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8" w:type="dxa"/>
        <w:tblLayout w:type="fixed"/>
        <w:tblLook w:val="0000" w:firstRow="0" w:lastRow="0" w:firstColumn="0" w:lastColumn="0" w:noHBand="0" w:noVBand="0"/>
      </w:tblPr>
      <w:tblGrid>
        <w:gridCol w:w="2790"/>
        <w:gridCol w:w="6210"/>
      </w:tblGrid>
      <w:tr w:rsidR="008D7D62" w:rsidRPr="00C6155D" w14:paraId="56A19FCB" w14:textId="77777777" w:rsidTr="005F6593">
        <w:tc>
          <w:tcPr>
            <w:tcW w:w="2790" w:type="dxa"/>
          </w:tcPr>
          <w:p w14:paraId="484944DB" w14:textId="4E29D512" w:rsidR="008D7D62" w:rsidRPr="00DA2F04" w:rsidRDefault="008D7D62">
            <w:pPr>
              <w:rPr>
                <w:rFonts w:ascii="Arial" w:hAnsi="Arial" w:cs="Arial"/>
                <w:b/>
                <w:sz w:val="20"/>
                <w:szCs w:val="20"/>
              </w:rPr>
            </w:pPr>
            <w:r w:rsidRPr="00DA2F04">
              <w:rPr>
                <w:rFonts w:ascii="Arial" w:hAnsi="Arial" w:cs="Arial"/>
                <w:b/>
                <w:sz w:val="20"/>
                <w:szCs w:val="20"/>
              </w:rPr>
              <w:t>BIDS DUE:</w:t>
            </w:r>
          </w:p>
        </w:tc>
        <w:tc>
          <w:tcPr>
            <w:tcW w:w="6210" w:type="dxa"/>
            <w:shd w:val="clear" w:color="auto" w:fill="auto"/>
          </w:tcPr>
          <w:p w14:paraId="3DE35E33" w14:textId="72EB4DDB" w:rsidR="008D7D62" w:rsidRPr="005F6593" w:rsidRDefault="005F6593" w:rsidP="000B52A2">
            <w:pPr>
              <w:rPr>
                <w:rFonts w:ascii="Arial" w:hAnsi="Arial" w:cs="Arial"/>
                <w:bCs/>
                <w:sz w:val="20"/>
                <w:szCs w:val="20"/>
              </w:rPr>
            </w:pPr>
            <w:r w:rsidRPr="005F6593">
              <w:rPr>
                <w:rFonts w:ascii="Arial" w:hAnsi="Arial" w:cs="Arial"/>
                <w:color w:val="000000"/>
                <w:sz w:val="20"/>
                <w:szCs w:val="20"/>
                <w:lang w:eastAsia="x-none"/>
              </w:rPr>
              <w:t>February 2</w:t>
            </w:r>
            <w:r w:rsidR="00C17793">
              <w:rPr>
                <w:rFonts w:ascii="Arial" w:hAnsi="Arial" w:cs="Arial"/>
                <w:color w:val="000000"/>
                <w:sz w:val="20"/>
                <w:szCs w:val="20"/>
                <w:lang w:eastAsia="x-none"/>
              </w:rPr>
              <w:t>7</w:t>
            </w:r>
            <w:r w:rsidRPr="005F6593">
              <w:rPr>
                <w:rFonts w:ascii="Arial" w:hAnsi="Arial" w:cs="Arial"/>
                <w:color w:val="000000"/>
                <w:sz w:val="20"/>
                <w:szCs w:val="20"/>
                <w:lang w:eastAsia="x-none"/>
              </w:rPr>
              <w:t>, 2020</w:t>
            </w:r>
          </w:p>
        </w:tc>
      </w:tr>
      <w:tr w:rsidR="008D7D62" w:rsidRPr="00C6155D" w14:paraId="6809C511" w14:textId="77777777" w:rsidTr="005F6593">
        <w:tc>
          <w:tcPr>
            <w:tcW w:w="2790" w:type="dxa"/>
          </w:tcPr>
          <w:p w14:paraId="117C23B6" w14:textId="77777777" w:rsidR="008D7D62" w:rsidRPr="00DA2F04" w:rsidRDefault="008D7D62">
            <w:pPr>
              <w:rPr>
                <w:rFonts w:ascii="Arial" w:hAnsi="Arial" w:cs="Arial"/>
                <w:b/>
                <w:sz w:val="20"/>
                <w:szCs w:val="20"/>
                <w:u w:val="single"/>
              </w:rPr>
            </w:pPr>
          </w:p>
        </w:tc>
        <w:tc>
          <w:tcPr>
            <w:tcW w:w="6210" w:type="dxa"/>
            <w:shd w:val="clear" w:color="auto" w:fill="auto"/>
          </w:tcPr>
          <w:p w14:paraId="6272C559" w14:textId="77777777" w:rsidR="008D7D62" w:rsidRPr="005F6593" w:rsidRDefault="00274E6E">
            <w:pPr>
              <w:rPr>
                <w:rFonts w:ascii="Arial" w:hAnsi="Arial" w:cs="Arial"/>
                <w:bCs/>
                <w:sz w:val="20"/>
                <w:szCs w:val="20"/>
              </w:rPr>
            </w:pPr>
            <w:r w:rsidRPr="005F6593">
              <w:rPr>
                <w:rFonts w:ascii="Arial" w:hAnsi="Arial" w:cs="Arial"/>
                <w:bCs/>
                <w:sz w:val="20"/>
                <w:szCs w:val="20"/>
              </w:rPr>
              <w:t xml:space="preserve">2:00 p.m. Central </w:t>
            </w:r>
            <w:r w:rsidR="006371AF" w:rsidRPr="005F6593">
              <w:rPr>
                <w:rFonts w:ascii="Arial" w:hAnsi="Arial" w:cs="Arial"/>
                <w:bCs/>
                <w:sz w:val="20"/>
                <w:szCs w:val="20"/>
              </w:rPr>
              <w:t>Time</w:t>
            </w:r>
          </w:p>
        </w:tc>
      </w:tr>
      <w:tr w:rsidR="008D7D62" w:rsidRPr="00C6155D" w14:paraId="700CAC00" w14:textId="77777777" w:rsidTr="005F6593">
        <w:tc>
          <w:tcPr>
            <w:tcW w:w="2790" w:type="dxa"/>
          </w:tcPr>
          <w:p w14:paraId="59D9FFEE" w14:textId="77777777" w:rsidR="008D7D62" w:rsidRPr="00DA2F04" w:rsidRDefault="008D7D62">
            <w:pPr>
              <w:rPr>
                <w:rFonts w:ascii="Arial" w:hAnsi="Arial" w:cs="Arial"/>
                <w:b/>
                <w:sz w:val="20"/>
                <w:szCs w:val="20"/>
              </w:rPr>
            </w:pPr>
          </w:p>
        </w:tc>
        <w:tc>
          <w:tcPr>
            <w:tcW w:w="6210" w:type="dxa"/>
            <w:shd w:val="clear" w:color="auto" w:fill="auto"/>
          </w:tcPr>
          <w:p w14:paraId="1B3C36BD" w14:textId="1487E253" w:rsidR="008D7D62" w:rsidRPr="005F6593" w:rsidRDefault="005F6593">
            <w:pPr>
              <w:pStyle w:val="PhysicalProp"/>
              <w:rPr>
                <w:rFonts w:ascii="Arial" w:hAnsi="Arial" w:cs="Arial"/>
                <w:sz w:val="20"/>
              </w:rPr>
            </w:pPr>
            <w:r w:rsidRPr="005F6593">
              <w:rPr>
                <w:rFonts w:ascii="Arial" w:hAnsi="Arial" w:cs="Arial"/>
                <w:color w:val="000000"/>
                <w:sz w:val="20"/>
                <w:lang w:eastAsia="x-none"/>
              </w:rPr>
              <w:t>L</w:t>
            </w:r>
            <w:r w:rsidR="00A852EC">
              <w:rPr>
                <w:rFonts w:ascii="Arial" w:hAnsi="Arial" w:cs="Arial"/>
                <w:color w:val="000000"/>
                <w:sz w:val="20"/>
                <w:lang w:eastAsia="x-none"/>
              </w:rPr>
              <w:t>i</w:t>
            </w:r>
            <w:r w:rsidRPr="005F6593">
              <w:rPr>
                <w:rFonts w:ascii="Arial" w:hAnsi="Arial" w:cs="Arial"/>
                <w:color w:val="000000"/>
                <w:sz w:val="20"/>
                <w:lang w:eastAsia="x-none"/>
              </w:rPr>
              <w:t>nn-Mar Community School District</w:t>
            </w:r>
          </w:p>
        </w:tc>
      </w:tr>
      <w:tr w:rsidR="008442F2" w:rsidRPr="00C6155D" w14:paraId="2DD08D72" w14:textId="77777777" w:rsidTr="005F6593">
        <w:tc>
          <w:tcPr>
            <w:tcW w:w="2790" w:type="dxa"/>
          </w:tcPr>
          <w:p w14:paraId="312F76CF" w14:textId="77777777" w:rsidR="008442F2" w:rsidRPr="00DA2F04" w:rsidRDefault="008442F2">
            <w:pPr>
              <w:rPr>
                <w:rFonts w:ascii="Arial" w:hAnsi="Arial" w:cs="Arial"/>
                <w:b/>
                <w:sz w:val="20"/>
                <w:szCs w:val="20"/>
              </w:rPr>
            </w:pPr>
          </w:p>
        </w:tc>
        <w:tc>
          <w:tcPr>
            <w:tcW w:w="6210" w:type="dxa"/>
            <w:shd w:val="clear" w:color="auto" w:fill="auto"/>
          </w:tcPr>
          <w:p w14:paraId="04EDB1F4" w14:textId="204D1381" w:rsidR="008442F2" w:rsidRPr="005F6593" w:rsidRDefault="005F6593">
            <w:pPr>
              <w:rPr>
                <w:rFonts w:ascii="Arial" w:hAnsi="Arial" w:cs="Arial"/>
                <w:sz w:val="20"/>
                <w:szCs w:val="20"/>
              </w:rPr>
            </w:pPr>
            <w:r w:rsidRPr="005F6593">
              <w:rPr>
                <w:rFonts w:ascii="Arial" w:hAnsi="Arial" w:cs="Arial"/>
                <w:color w:val="000000"/>
                <w:sz w:val="20"/>
                <w:szCs w:val="20"/>
                <w:lang w:eastAsia="x-none"/>
              </w:rPr>
              <w:t>2999 North 10</w:t>
            </w:r>
            <w:r w:rsidRPr="00A852EC">
              <w:rPr>
                <w:rFonts w:ascii="Arial" w:hAnsi="Arial" w:cs="Arial"/>
                <w:color w:val="000000"/>
                <w:sz w:val="20"/>
                <w:szCs w:val="20"/>
                <w:lang w:eastAsia="x-none"/>
              </w:rPr>
              <w:t xml:space="preserve">th </w:t>
            </w:r>
            <w:r w:rsidRPr="005F6593">
              <w:rPr>
                <w:rFonts w:ascii="Arial" w:hAnsi="Arial" w:cs="Arial"/>
                <w:color w:val="000000"/>
                <w:sz w:val="20"/>
                <w:szCs w:val="20"/>
                <w:lang w:eastAsia="x-none"/>
              </w:rPr>
              <w:t>Street</w:t>
            </w:r>
          </w:p>
        </w:tc>
      </w:tr>
      <w:tr w:rsidR="008442F2" w:rsidRPr="00C6155D" w14:paraId="0EBE2741" w14:textId="77777777" w:rsidTr="005F6593">
        <w:tc>
          <w:tcPr>
            <w:tcW w:w="2790" w:type="dxa"/>
          </w:tcPr>
          <w:p w14:paraId="34CF23E9" w14:textId="77777777" w:rsidR="008442F2" w:rsidRPr="00DA2F04" w:rsidRDefault="008442F2">
            <w:pPr>
              <w:rPr>
                <w:rFonts w:ascii="Arial" w:hAnsi="Arial" w:cs="Arial"/>
                <w:b/>
                <w:sz w:val="20"/>
                <w:szCs w:val="20"/>
              </w:rPr>
            </w:pPr>
          </w:p>
        </w:tc>
        <w:tc>
          <w:tcPr>
            <w:tcW w:w="6210" w:type="dxa"/>
          </w:tcPr>
          <w:p w14:paraId="09A15ECA" w14:textId="2D27DBAB" w:rsidR="008442F2" w:rsidRPr="005F6593" w:rsidRDefault="005F6593">
            <w:pPr>
              <w:rPr>
                <w:rFonts w:ascii="Arial" w:hAnsi="Arial" w:cs="Arial"/>
                <w:sz w:val="20"/>
                <w:szCs w:val="20"/>
              </w:rPr>
            </w:pPr>
            <w:r w:rsidRPr="005F6593">
              <w:rPr>
                <w:rFonts w:ascii="Arial" w:hAnsi="Arial" w:cs="Arial"/>
                <w:color w:val="000000"/>
                <w:sz w:val="20"/>
                <w:szCs w:val="20"/>
                <w:lang w:eastAsia="x-none"/>
              </w:rPr>
              <w:t>Marion, Iowa 52302</w:t>
            </w:r>
          </w:p>
        </w:tc>
      </w:tr>
      <w:tr w:rsidR="005F6593" w:rsidRPr="00C6155D" w14:paraId="58B6CC9B" w14:textId="77777777" w:rsidTr="005F6593">
        <w:tc>
          <w:tcPr>
            <w:tcW w:w="2790" w:type="dxa"/>
          </w:tcPr>
          <w:p w14:paraId="2FF4A11C" w14:textId="77777777" w:rsidR="005F6593" w:rsidRPr="00DA2F04" w:rsidRDefault="005F6593">
            <w:pPr>
              <w:rPr>
                <w:rFonts w:ascii="Arial" w:hAnsi="Arial" w:cs="Arial"/>
                <w:b/>
                <w:sz w:val="20"/>
                <w:szCs w:val="20"/>
              </w:rPr>
            </w:pPr>
          </w:p>
        </w:tc>
        <w:tc>
          <w:tcPr>
            <w:tcW w:w="6210" w:type="dxa"/>
          </w:tcPr>
          <w:p w14:paraId="56D5875D" w14:textId="7F3CB40C" w:rsidR="005F6593" w:rsidRPr="00C6155D" w:rsidRDefault="005F6593">
            <w:pPr>
              <w:rPr>
                <w:rFonts w:ascii="Arial" w:hAnsi="Arial" w:cs="Arial"/>
                <w:sz w:val="20"/>
                <w:szCs w:val="20"/>
              </w:rPr>
            </w:pPr>
          </w:p>
        </w:tc>
      </w:tr>
      <w:tr w:rsidR="005F6593" w:rsidRPr="00C6155D" w14:paraId="46D6DD2E" w14:textId="77777777" w:rsidTr="005F6593">
        <w:tc>
          <w:tcPr>
            <w:tcW w:w="2790" w:type="dxa"/>
          </w:tcPr>
          <w:p w14:paraId="77D43DA2" w14:textId="115A60C1" w:rsidR="005F6593" w:rsidRPr="00DA2F04" w:rsidRDefault="005F6593">
            <w:pPr>
              <w:rPr>
                <w:rFonts w:ascii="Arial" w:hAnsi="Arial" w:cs="Arial"/>
                <w:b/>
                <w:sz w:val="20"/>
                <w:szCs w:val="20"/>
              </w:rPr>
            </w:pPr>
            <w:r w:rsidRPr="00DA2F04">
              <w:rPr>
                <w:rFonts w:ascii="Arial" w:hAnsi="Arial" w:cs="Arial"/>
                <w:b/>
                <w:sz w:val="20"/>
                <w:szCs w:val="20"/>
              </w:rPr>
              <w:t>PROJECT:</w:t>
            </w:r>
          </w:p>
        </w:tc>
        <w:tc>
          <w:tcPr>
            <w:tcW w:w="6210" w:type="dxa"/>
          </w:tcPr>
          <w:p w14:paraId="244D5C33" w14:textId="7C8FC521" w:rsidR="005F6593" w:rsidRPr="005F6593" w:rsidRDefault="00C17793">
            <w:pPr>
              <w:rPr>
                <w:rFonts w:ascii="Arial" w:hAnsi="Arial" w:cs="Arial"/>
                <w:b/>
                <w:sz w:val="20"/>
                <w:szCs w:val="20"/>
              </w:rPr>
            </w:pPr>
            <w:r>
              <w:rPr>
                <w:rFonts w:ascii="Arial" w:hAnsi="Arial" w:cs="Arial"/>
                <w:bCs/>
                <w:color w:val="000000"/>
                <w:sz w:val="20"/>
                <w:szCs w:val="20"/>
                <w:lang w:eastAsia="x-none"/>
              </w:rPr>
              <w:t>Indian Creek</w:t>
            </w:r>
            <w:r w:rsidR="005F6593">
              <w:rPr>
                <w:rFonts w:ascii="Arial" w:hAnsi="Arial" w:cs="Arial"/>
                <w:bCs/>
                <w:color w:val="000000"/>
                <w:sz w:val="20"/>
                <w:szCs w:val="20"/>
                <w:lang w:eastAsia="x-none"/>
              </w:rPr>
              <w:t xml:space="preserve"> </w:t>
            </w:r>
            <w:r w:rsidR="005F6593" w:rsidRPr="005F6593">
              <w:rPr>
                <w:rFonts w:ascii="Arial" w:hAnsi="Arial" w:cs="Arial"/>
                <w:bCs/>
                <w:color w:val="000000"/>
                <w:sz w:val="20"/>
                <w:szCs w:val="20"/>
                <w:lang w:eastAsia="x-none"/>
              </w:rPr>
              <w:t>Elementary School Renovation</w:t>
            </w:r>
          </w:p>
        </w:tc>
      </w:tr>
      <w:tr w:rsidR="005F6593" w:rsidRPr="00C6155D" w14:paraId="6E7C1BBF" w14:textId="77777777" w:rsidTr="005F6593">
        <w:tc>
          <w:tcPr>
            <w:tcW w:w="2790" w:type="dxa"/>
          </w:tcPr>
          <w:p w14:paraId="3BF00095" w14:textId="1F023D6B" w:rsidR="005F6593" w:rsidRPr="00DA2F04" w:rsidRDefault="005F6593">
            <w:pPr>
              <w:rPr>
                <w:rFonts w:ascii="Arial" w:hAnsi="Arial" w:cs="Arial"/>
                <w:b/>
                <w:sz w:val="20"/>
                <w:szCs w:val="20"/>
              </w:rPr>
            </w:pPr>
          </w:p>
        </w:tc>
        <w:tc>
          <w:tcPr>
            <w:tcW w:w="6210" w:type="dxa"/>
          </w:tcPr>
          <w:p w14:paraId="015329ED" w14:textId="33FAFA1A" w:rsidR="005F6593" w:rsidRPr="00C6155D" w:rsidRDefault="005F6593" w:rsidP="00DA2F04">
            <w:pPr>
              <w:pStyle w:val="Normal0"/>
              <w:rPr>
                <w:bCs/>
                <w:sz w:val="20"/>
                <w:szCs w:val="20"/>
              </w:rPr>
            </w:pPr>
          </w:p>
        </w:tc>
      </w:tr>
      <w:tr w:rsidR="005F6593" w:rsidRPr="00C6155D" w14:paraId="438BBC32" w14:textId="77777777" w:rsidTr="005F6593">
        <w:tc>
          <w:tcPr>
            <w:tcW w:w="2790" w:type="dxa"/>
          </w:tcPr>
          <w:p w14:paraId="2A416680" w14:textId="3E59952E" w:rsidR="005F6593" w:rsidRPr="00DA2F04" w:rsidRDefault="005F6593">
            <w:pPr>
              <w:rPr>
                <w:rFonts w:ascii="Arial" w:hAnsi="Arial" w:cs="Arial"/>
                <w:b/>
                <w:sz w:val="20"/>
                <w:szCs w:val="20"/>
                <w:u w:val="single"/>
              </w:rPr>
            </w:pPr>
            <w:r w:rsidRPr="00DA2F04">
              <w:rPr>
                <w:rFonts w:ascii="Arial" w:hAnsi="Arial" w:cs="Arial"/>
                <w:b/>
                <w:sz w:val="20"/>
                <w:szCs w:val="20"/>
              </w:rPr>
              <w:t>OWNER:</w:t>
            </w:r>
          </w:p>
        </w:tc>
        <w:tc>
          <w:tcPr>
            <w:tcW w:w="6210" w:type="dxa"/>
          </w:tcPr>
          <w:p w14:paraId="2A06021C" w14:textId="3FAC5C83" w:rsidR="005F6593" w:rsidRPr="00C6155D" w:rsidRDefault="005F6593">
            <w:pPr>
              <w:rPr>
                <w:rFonts w:ascii="Arial" w:hAnsi="Arial" w:cs="Arial"/>
                <w:sz w:val="20"/>
                <w:szCs w:val="20"/>
              </w:rPr>
            </w:pPr>
            <w:r>
              <w:rPr>
                <w:rFonts w:ascii="Arial" w:hAnsi="Arial" w:cs="Arial"/>
                <w:sz w:val="20"/>
              </w:rPr>
              <w:t>L</w:t>
            </w:r>
            <w:r w:rsidR="00A852EC">
              <w:rPr>
                <w:rFonts w:ascii="Arial" w:hAnsi="Arial" w:cs="Arial"/>
                <w:sz w:val="20"/>
              </w:rPr>
              <w:t>i</w:t>
            </w:r>
            <w:r>
              <w:rPr>
                <w:rFonts w:ascii="Arial" w:hAnsi="Arial" w:cs="Arial"/>
                <w:sz w:val="20"/>
              </w:rPr>
              <w:t>nn-Mar Community School District</w:t>
            </w:r>
          </w:p>
        </w:tc>
      </w:tr>
      <w:tr w:rsidR="005F6593" w:rsidRPr="00C6155D" w14:paraId="0306671A" w14:textId="77777777" w:rsidTr="005F6593">
        <w:tc>
          <w:tcPr>
            <w:tcW w:w="2790" w:type="dxa"/>
          </w:tcPr>
          <w:p w14:paraId="62BFA3B4" w14:textId="232F0682" w:rsidR="005F6593" w:rsidRPr="00DA2F04" w:rsidRDefault="005F6593">
            <w:pPr>
              <w:rPr>
                <w:rFonts w:ascii="Arial" w:hAnsi="Arial" w:cs="Arial"/>
                <w:b/>
                <w:sz w:val="20"/>
                <w:szCs w:val="20"/>
              </w:rPr>
            </w:pPr>
          </w:p>
        </w:tc>
        <w:tc>
          <w:tcPr>
            <w:tcW w:w="6210" w:type="dxa"/>
          </w:tcPr>
          <w:p w14:paraId="6CF80C8D" w14:textId="27B777CD" w:rsidR="005F6593" w:rsidRPr="00C6155D" w:rsidRDefault="005F6593" w:rsidP="006371AF">
            <w:pPr>
              <w:pStyle w:val="PhysicalProp"/>
              <w:rPr>
                <w:rFonts w:ascii="Arial" w:hAnsi="Arial" w:cs="Arial"/>
                <w:sz w:val="20"/>
              </w:rPr>
            </w:pPr>
            <w:r>
              <w:rPr>
                <w:rFonts w:ascii="Arial" w:hAnsi="Arial" w:cs="Arial"/>
                <w:sz w:val="20"/>
              </w:rPr>
              <w:t>2999 North 10</w:t>
            </w:r>
            <w:r w:rsidR="00A852EC">
              <w:rPr>
                <w:rFonts w:ascii="Arial" w:hAnsi="Arial" w:cs="Arial"/>
                <w:sz w:val="20"/>
              </w:rPr>
              <w:t>th</w:t>
            </w:r>
            <w:r>
              <w:rPr>
                <w:rFonts w:ascii="Arial" w:hAnsi="Arial" w:cs="Arial"/>
                <w:sz w:val="20"/>
              </w:rPr>
              <w:t xml:space="preserve"> Street</w:t>
            </w:r>
          </w:p>
        </w:tc>
      </w:tr>
      <w:tr w:rsidR="005F6593" w:rsidRPr="00C6155D" w14:paraId="0B92FB34" w14:textId="77777777" w:rsidTr="005F6593">
        <w:tc>
          <w:tcPr>
            <w:tcW w:w="2790" w:type="dxa"/>
          </w:tcPr>
          <w:p w14:paraId="27ADF6E3" w14:textId="77777777" w:rsidR="005F6593" w:rsidRPr="00DA2F04" w:rsidRDefault="005F6593">
            <w:pPr>
              <w:rPr>
                <w:rFonts w:ascii="Arial" w:hAnsi="Arial" w:cs="Arial"/>
                <w:b/>
                <w:sz w:val="20"/>
                <w:szCs w:val="20"/>
              </w:rPr>
            </w:pPr>
          </w:p>
        </w:tc>
        <w:tc>
          <w:tcPr>
            <w:tcW w:w="6210" w:type="dxa"/>
          </w:tcPr>
          <w:p w14:paraId="57E51CE9" w14:textId="7F2C85A9" w:rsidR="005F6593" w:rsidRPr="00C6155D" w:rsidRDefault="005F6593">
            <w:pPr>
              <w:rPr>
                <w:rFonts w:ascii="Arial" w:hAnsi="Arial" w:cs="Arial"/>
                <w:sz w:val="20"/>
                <w:szCs w:val="20"/>
              </w:rPr>
            </w:pPr>
            <w:r>
              <w:rPr>
                <w:rFonts w:ascii="Arial" w:hAnsi="Arial" w:cs="Arial"/>
                <w:sz w:val="20"/>
                <w:szCs w:val="20"/>
              </w:rPr>
              <w:t>Marion, Iowa 52302</w:t>
            </w:r>
          </w:p>
        </w:tc>
      </w:tr>
      <w:tr w:rsidR="005F6593" w:rsidRPr="00C6155D" w14:paraId="39C19B05" w14:textId="77777777" w:rsidTr="005F6593">
        <w:tc>
          <w:tcPr>
            <w:tcW w:w="2790" w:type="dxa"/>
          </w:tcPr>
          <w:p w14:paraId="20BBA43A" w14:textId="77777777" w:rsidR="005F6593" w:rsidRPr="00DA2F04" w:rsidRDefault="005F6593">
            <w:pPr>
              <w:rPr>
                <w:rFonts w:ascii="Arial" w:hAnsi="Arial" w:cs="Arial"/>
                <w:b/>
                <w:sz w:val="20"/>
                <w:szCs w:val="20"/>
              </w:rPr>
            </w:pPr>
          </w:p>
        </w:tc>
        <w:tc>
          <w:tcPr>
            <w:tcW w:w="6210" w:type="dxa"/>
          </w:tcPr>
          <w:p w14:paraId="59981099" w14:textId="2FCDBF66" w:rsidR="005F6593" w:rsidRPr="00C6155D" w:rsidRDefault="005F6593">
            <w:pPr>
              <w:rPr>
                <w:rFonts w:ascii="Arial" w:hAnsi="Arial" w:cs="Arial"/>
                <w:sz w:val="20"/>
                <w:szCs w:val="20"/>
              </w:rPr>
            </w:pPr>
          </w:p>
        </w:tc>
      </w:tr>
      <w:tr w:rsidR="005F6593" w:rsidRPr="00C6155D" w14:paraId="31949A72" w14:textId="77777777" w:rsidTr="005F6593">
        <w:tc>
          <w:tcPr>
            <w:tcW w:w="2790" w:type="dxa"/>
          </w:tcPr>
          <w:p w14:paraId="5364D5B3" w14:textId="033468D3" w:rsidR="005F6593" w:rsidRPr="00DA2F04" w:rsidRDefault="005F6593">
            <w:pPr>
              <w:rPr>
                <w:rFonts w:ascii="Arial" w:hAnsi="Arial" w:cs="Arial"/>
                <w:b/>
                <w:sz w:val="20"/>
                <w:szCs w:val="20"/>
              </w:rPr>
            </w:pPr>
            <w:r w:rsidRPr="00DA2F04">
              <w:rPr>
                <w:rFonts w:ascii="Arial" w:hAnsi="Arial" w:cs="Arial"/>
                <w:b/>
                <w:sz w:val="20"/>
                <w:szCs w:val="20"/>
              </w:rPr>
              <w:t>ARCHITECT/ENGINEER:</w:t>
            </w:r>
          </w:p>
        </w:tc>
        <w:tc>
          <w:tcPr>
            <w:tcW w:w="6210" w:type="dxa"/>
          </w:tcPr>
          <w:p w14:paraId="5E67076C" w14:textId="0CA6260C" w:rsidR="005F6593" w:rsidRPr="00C6155D" w:rsidRDefault="005F6593">
            <w:pPr>
              <w:rPr>
                <w:rFonts w:ascii="Arial" w:hAnsi="Arial" w:cs="Arial"/>
                <w:sz w:val="20"/>
                <w:szCs w:val="20"/>
              </w:rPr>
            </w:pPr>
            <w:r w:rsidRPr="00C6155D">
              <w:rPr>
                <w:rFonts w:ascii="Arial" w:hAnsi="Arial" w:cs="Arial"/>
                <w:bCs/>
                <w:sz w:val="20"/>
                <w:szCs w:val="20"/>
              </w:rPr>
              <w:t>Shive-Hattery, Inc.</w:t>
            </w:r>
          </w:p>
        </w:tc>
      </w:tr>
      <w:tr w:rsidR="005F6593" w:rsidRPr="00C6155D" w14:paraId="69C29934" w14:textId="77777777" w:rsidTr="005F6593">
        <w:tc>
          <w:tcPr>
            <w:tcW w:w="2790" w:type="dxa"/>
          </w:tcPr>
          <w:p w14:paraId="2CF5C395" w14:textId="5D0E4119" w:rsidR="005F6593" w:rsidRPr="00DA2F04" w:rsidRDefault="005F6593">
            <w:pPr>
              <w:rPr>
                <w:rFonts w:ascii="Arial" w:hAnsi="Arial" w:cs="Arial"/>
                <w:b/>
                <w:sz w:val="20"/>
                <w:szCs w:val="20"/>
              </w:rPr>
            </w:pPr>
          </w:p>
        </w:tc>
        <w:tc>
          <w:tcPr>
            <w:tcW w:w="6210" w:type="dxa"/>
          </w:tcPr>
          <w:p w14:paraId="6B5CFF7F" w14:textId="7EE072C4" w:rsidR="005F6593" w:rsidRPr="00C6155D" w:rsidRDefault="005F6593">
            <w:pPr>
              <w:rPr>
                <w:rFonts w:ascii="Arial" w:hAnsi="Arial" w:cs="Arial"/>
                <w:bCs/>
                <w:sz w:val="20"/>
                <w:szCs w:val="20"/>
              </w:rPr>
            </w:pPr>
            <w:r w:rsidRPr="00C6155D">
              <w:rPr>
                <w:rFonts w:ascii="Arial" w:hAnsi="Arial" w:cs="Arial"/>
                <w:bCs/>
                <w:sz w:val="20"/>
                <w:szCs w:val="20"/>
              </w:rPr>
              <w:t>283</w:t>
            </w:r>
            <w:r>
              <w:rPr>
                <w:rFonts w:ascii="Arial" w:hAnsi="Arial" w:cs="Arial"/>
                <w:bCs/>
                <w:sz w:val="20"/>
                <w:szCs w:val="20"/>
              </w:rPr>
              <w:t>9</w:t>
            </w:r>
            <w:r w:rsidRPr="00C6155D">
              <w:rPr>
                <w:rFonts w:ascii="Arial" w:hAnsi="Arial" w:cs="Arial"/>
                <w:bCs/>
                <w:sz w:val="20"/>
                <w:szCs w:val="20"/>
              </w:rPr>
              <w:t xml:space="preserve"> Northgate Drive</w:t>
            </w:r>
          </w:p>
        </w:tc>
      </w:tr>
      <w:tr w:rsidR="005F6593" w:rsidRPr="00C6155D" w14:paraId="19AE2520" w14:textId="77777777" w:rsidTr="005F6593">
        <w:tc>
          <w:tcPr>
            <w:tcW w:w="2790" w:type="dxa"/>
          </w:tcPr>
          <w:p w14:paraId="697C59A6" w14:textId="77777777" w:rsidR="005F6593" w:rsidRPr="00DA2F04" w:rsidRDefault="005F6593">
            <w:pPr>
              <w:rPr>
                <w:rFonts w:ascii="Arial" w:hAnsi="Arial" w:cs="Arial"/>
                <w:b/>
                <w:sz w:val="20"/>
                <w:szCs w:val="20"/>
                <w:u w:val="single"/>
              </w:rPr>
            </w:pPr>
          </w:p>
        </w:tc>
        <w:tc>
          <w:tcPr>
            <w:tcW w:w="6210" w:type="dxa"/>
          </w:tcPr>
          <w:p w14:paraId="62881583" w14:textId="24042C45" w:rsidR="005F6593" w:rsidRPr="00C6155D" w:rsidRDefault="005F6593" w:rsidP="00864C36">
            <w:pPr>
              <w:rPr>
                <w:rFonts w:ascii="Arial" w:hAnsi="Arial" w:cs="Arial"/>
                <w:bCs/>
                <w:sz w:val="20"/>
                <w:szCs w:val="20"/>
              </w:rPr>
            </w:pPr>
            <w:r w:rsidRPr="00C6155D">
              <w:rPr>
                <w:rFonts w:ascii="Arial" w:hAnsi="Arial" w:cs="Arial"/>
                <w:sz w:val="20"/>
                <w:szCs w:val="20"/>
              </w:rPr>
              <w:t>Iowa City, Iowa 52245</w:t>
            </w:r>
          </w:p>
        </w:tc>
      </w:tr>
      <w:tr w:rsidR="005F6593" w:rsidRPr="00C6155D" w14:paraId="72081144" w14:textId="77777777" w:rsidTr="005F6593">
        <w:tc>
          <w:tcPr>
            <w:tcW w:w="2790" w:type="dxa"/>
          </w:tcPr>
          <w:p w14:paraId="48D2EAA1" w14:textId="77777777" w:rsidR="005F6593" w:rsidRPr="00DA2F04" w:rsidRDefault="005F6593">
            <w:pPr>
              <w:rPr>
                <w:rFonts w:ascii="Arial" w:hAnsi="Arial" w:cs="Arial"/>
                <w:b/>
                <w:sz w:val="20"/>
                <w:szCs w:val="20"/>
                <w:u w:val="single"/>
              </w:rPr>
            </w:pPr>
          </w:p>
        </w:tc>
        <w:tc>
          <w:tcPr>
            <w:tcW w:w="6210" w:type="dxa"/>
          </w:tcPr>
          <w:p w14:paraId="5E80108E" w14:textId="4F232B2E" w:rsidR="005F6593" w:rsidRPr="00C6155D" w:rsidRDefault="005F6593">
            <w:pPr>
              <w:rPr>
                <w:rFonts w:ascii="Arial" w:hAnsi="Arial" w:cs="Arial"/>
                <w:sz w:val="20"/>
                <w:szCs w:val="20"/>
              </w:rPr>
            </w:pPr>
          </w:p>
        </w:tc>
      </w:tr>
      <w:tr w:rsidR="005F6593" w:rsidRPr="00C6155D" w14:paraId="687704E7" w14:textId="77777777" w:rsidTr="005F6593">
        <w:tc>
          <w:tcPr>
            <w:tcW w:w="2790" w:type="dxa"/>
          </w:tcPr>
          <w:p w14:paraId="765F3966" w14:textId="133C74EE" w:rsidR="005F6593" w:rsidRPr="00DA2F04" w:rsidRDefault="005F6593">
            <w:pPr>
              <w:rPr>
                <w:rFonts w:ascii="Arial" w:hAnsi="Arial" w:cs="Arial"/>
                <w:b/>
                <w:sz w:val="20"/>
                <w:szCs w:val="20"/>
                <w:u w:val="single"/>
              </w:rPr>
            </w:pPr>
            <w:r w:rsidRPr="00DA2F04">
              <w:rPr>
                <w:rFonts w:ascii="Arial" w:hAnsi="Arial" w:cs="Arial"/>
                <w:b/>
                <w:sz w:val="20"/>
                <w:szCs w:val="20"/>
              </w:rPr>
              <w:t>PRE</w:t>
            </w:r>
            <w:r>
              <w:rPr>
                <w:rFonts w:ascii="Arial" w:hAnsi="Arial" w:cs="Arial"/>
                <w:b/>
                <w:sz w:val="20"/>
                <w:szCs w:val="20"/>
              </w:rPr>
              <w:t>-</w:t>
            </w:r>
            <w:r w:rsidRPr="00DA2F04">
              <w:rPr>
                <w:rFonts w:ascii="Arial" w:hAnsi="Arial" w:cs="Arial"/>
                <w:b/>
                <w:sz w:val="20"/>
                <w:szCs w:val="20"/>
              </w:rPr>
              <w:t>BID MEETING:</w:t>
            </w:r>
          </w:p>
        </w:tc>
        <w:tc>
          <w:tcPr>
            <w:tcW w:w="6210" w:type="dxa"/>
          </w:tcPr>
          <w:p w14:paraId="3E29E65B" w14:textId="13127824" w:rsidR="005F6593" w:rsidRPr="00C6155D" w:rsidRDefault="005F6593">
            <w:pPr>
              <w:pStyle w:val="PhysicalProp"/>
              <w:rPr>
                <w:rFonts w:ascii="Arial" w:hAnsi="Arial" w:cs="Arial"/>
                <w:sz w:val="20"/>
              </w:rPr>
            </w:pPr>
            <w:r w:rsidRPr="002E15E2">
              <w:rPr>
                <w:rFonts w:ascii="Arial" w:hAnsi="Arial" w:cs="Arial"/>
                <w:bCs/>
                <w:sz w:val="20"/>
              </w:rPr>
              <w:t xml:space="preserve">February </w:t>
            </w:r>
            <w:r>
              <w:rPr>
                <w:rFonts w:ascii="Arial" w:hAnsi="Arial" w:cs="Arial"/>
                <w:bCs/>
                <w:sz w:val="20"/>
              </w:rPr>
              <w:t>17</w:t>
            </w:r>
            <w:r w:rsidRPr="002E15E2">
              <w:rPr>
                <w:rFonts w:ascii="Arial" w:hAnsi="Arial" w:cs="Arial"/>
                <w:bCs/>
                <w:sz w:val="20"/>
              </w:rPr>
              <w:t>, 2020</w:t>
            </w:r>
          </w:p>
        </w:tc>
      </w:tr>
      <w:tr w:rsidR="005F6593" w:rsidRPr="00C6155D" w14:paraId="1CBD11E0" w14:textId="77777777" w:rsidTr="005F6593">
        <w:tc>
          <w:tcPr>
            <w:tcW w:w="2790" w:type="dxa"/>
          </w:tcPr>
          <w:p w14:paraId="3903F593" w14:textId="744F2777" w:rsidR="005F6593" w:rsidRPr="00DA2F04" w:rsidRDefault="005F6593">
            <w:pPr>
              <w:rPr>
                <w:rFonts w:ascii="Arial" w:hAnsi="Arial" w:cs="Arial"/>
                <w:b/>
                <w:sz w:val="20"/>
                <w:szCs w:val="20"/>
              </w:rPr>
            </w:pPr>
          </w:p>
        </w:tc>
        <w:tc>
          <w:tcPr>
            <w:tcW w:w="6210" w:type="dxa"/>
          </w:tcPr>
          <w:p w14:paraId="67F0D234" w14:textId="444BCA09" w:rsidR="005F6593" w:rsidRPr="002E15E2" w:rsidRDefault="005F6593" w:rsidP="00FC01D9">
            <w:pPr>
              <w:rPr>
                <w:rFonts w:ascii="Arial" w:hAnsi="Arial" w:cs="Arial"/>
                <w:bCs/>
                <w:sz w:val="20"/>
                <w:szCs w:val="20"/>
              </w:rPr>
            </w:pPr>
            <w:r>
              <w:rPr>
                <w:rFonts w:ascii="Arial" w:hAnsi="Arial" w:cs="Arial"/>
                <w:sz w:val="20"/>
                <w:szCs w:val="20"/>
              </w:rPr>
              <w:t>1</w:t>
            </w:r>
            <w:r w:rsidRPr="002E15E2">
              <w:rPr>
                <w:rFonts w:ascii="Arial" w:hAnsi="Arial" w:cs="Arial"/>
                <w:sz w:val="20"/>
                <w:szCs w:val="20"/>
              </w:rPr>
              <w:t>:00 p.m. Central Time</w:t>
            </w:r>
          </w:p>
        </w:tc>
      </w:tr>
      <w:tr w:rsidR="005F6593" w:rsidRPr="00C6155D" w14:paraId="134FEC5A" w14:textId="77777777" w:rsidTr="005F6593">
        <w:tc>
          <w:tcPr>
            <w:tcW w:w="2790" w:type="dxa"/>
          </w:tcPr>
          <w:p w14:paraId="1C6370F4" w14:textId="77777777" w:rsidR="005F6593" w:rsidRPr="00DA2F04" w:rsidRDefault="005F6593">
            <w:pPr>
              <w:rPr>
                <w:rFonts w:ascii="Arial" w:hAnsi="Arial" w:cs="Arial"/>
                <w:b/>
                <w:sz w:val="20"/>
                <w:szCs w:val="20"/>
                <w:u w:val="single"/>
              </w:rPr>
            </w:pPr>
          </w:p>
        </w:tc>
        <w:tc>
          <w:tcPr>
            <w:tcW w:w="6210" w:type="dxa"/>
          </w:tcPr>
          <w:p w14:paraId="1045EB35" w14:textId="6BD1C2C9" w:rsidR="005F6593" w:rsidRDefault="005F6593" w:rsidP="00DA2F04">
            <w:pPr>
              <w:pStyle w:val="PhysicalProp"/>
              <w:rPr>
                <w:rFonts w:ascii="Arial" w:hAnsi="Arial" w:cs="Arial"/>
                <w:sz w:val="20"/>
              </w:rPr>
            </w:pPr>
            <w:r>
              <w:rPr>
                <w:rFonts w:ascii="Arial" w:hAnsi="Arial" w:cs="Arial"/>
                <w:sz w:val="20"/>
              </w:rPr>
              <w:t>2999 North 10</w:t>
            </w:r>
            <w:r w:rsidR="00A852EC">
              <w:rPr>
                <w:rFonts w:ascii="Arial" w:hAnsi="Arial" w:cs="Arial"/>
                <w:sz w:val="20"/>
              </w:rPr>
              <w:t>th</w:t>
            </w:r>
            <w:r>
              <w:rPr>
                <w:rFonts w:ascii="Arial" w:hAnsi="Arial" w:cs="Arial"/>
                <w:sz w:val="20"/>
              </w:rPr>
              <w:t xml:space="preserve"> Street</w:t>
            </w:r>
          </w:p>
          <w:p w14:paraId="6F6EF469" w14:textId="1FD50222" w:rsidR="005F6593" w:rsidRDefault="005F6593" w:rsidP="00DA2F04">
            <w:pPr>
              <w:pStyle w:val="PhysicalProp"/>
              <w:rPr>
                <w:rFonts w:ascii="Arial" w:hAnsi="Arial" w:cs="Arial"/>
                <w:sz w:val="20"/>
              </w:rPr>
            </w:pPr>
            <w:r>
              <w:rPr>
                <w:rFonts w:ascii="Arial" w:hAnsi="Arial" w:cs="Arial"/>
                <w:sz w:val="20"/>
              </w:rPr>
              <w:t>Marion, Iowa 52302</w:t>
            </w:r>
          </w:p>
          <w:p w14:paraId="2DF10B6C" w14:textId="1647B697" w:rsidR="005F6593" w:rsidRPr="002E15E2" w:rsidRDefault="005F6593">
            <w:pPr>
              <w:rPr>
                <w:rFonts w:ascii="Arial" w:hAnsi="Arial" w:cs="Arial"/>
                <w:sz w:val="20"/>
                <w:szCs w:val="20"/>
              </w:rPr>
            </w:pPr>
            <w:r>
              <w:rPr>
                <w:rFonts w:ascii="Arial" w:hAnsi="Arial" w:cs="Arial"/>
                <w:sz w:val="20"/>
              </w:rPr>
              <w:t>LRC Building Room 5</w:t>
            </w:r>
          </w:p>
        </w:tc>
      </w:tr>
      <w:tr w:rsidR="005F6593" w:rsidRPr="00C6155D" w14:paraId="6A75C634" w14:textId="77777777" w:rsidTr="005F6593">
        <w:trPr>
          <w:trHeight w:val="81"/>
        </w:trPr>
        <w:tc>
          <w:tcPr>
            <w:tcW w:w="2790" w:type="dxa"/>
          </w:tcPr>
          <w:p w14:paraId="40779DC9" w14:textId="77777777" w:rsidR="005F6593" w:rsidRPr="00C6155D" w:rsidRDefault="005F6593">
            <w:pPr>
              <w:rPr>
                <w:rFonts w:ascii="Arial" w:hAnsi="Arial" w:cs="Arial"/>
                <w:b/>
                <w:sz w:val="20"/>
                <w:szCs w:val="20"/>
                <w:u w:val="single"/>
              </w:rPr>
            </w:pPr>
          </w:p>
        </w:tc>
        <w:tc>
          <w:tcPr>
            <w:tcW w:w="6210" w:type="dxa"/>
          </w:tcPr>
          <w:p w14:paraId="47ED0215" w14:textId="47C4AD9E" w:rsidR="005F6593" w:rsidRPr="00C6155D" w:rsidRDefault="005F6593" w:rsidP="006371AF">
            <w:pPr>
              <w:rPr>
                <w:rFonts w:ascii="Arial" w:hAnsi="Arial" w:cs="Arial"/>
                <w:sz w:val="20"/>
                <w:szCs w:val="20"/>
              </w:rPr>
            </w:pPr>
          </w:p>
        </w:tc>
      </w:tr>
    </w:tbl>
    <w:p w14:paraId="4341AC48" w14:textId="77777777" w:rsidR="008D7D62" w:rsidRPr="00C6155D" w:rsidRDefault="008D7D62">
      <w:pPr>
        <w:rPr>
          <w:rFonts w:ascii="Arial" w:hAnsi="Arial" w:cs="Arial"/>
          <w:sz w:val="20"/>
          <w:szCs w:val="20"/>
        </w:rPr>
      </w:pPr>
    </w:p>
    <w:p w14:paraId="497B1581" w14:textId="0522D436" w:rsidR="008D7D62" w:rsidRPr="00C6155D" w:rsidRDefault="008D7D62" w:rsidP="004609BE">
      <w:pPr>
        <w:spacing w:after="120"/>
        <w:rPr>
          <w:rFonts w:ascii="Arial" w:hAnsi="Arial" w:cs="Arial"/>
          <w:sz w:val="20"/>
          <w:szCs w:val="20"/>
        </w:rPr>
      </w:pPr>
      <w:r w:rsidRPr="00C6155D">
        <w:rPr>
          <w:rFonts w:ascii="Arial" w:hAnsi="Arial" w:cs="Arial"/>
          <w:sz w:val="20"/>
          <w:szCs w:val="20"/>
        </w:rPr>
        <w:t xml:space="preserve">Sealed bids will be received by the Owner at the </w:t>
      </w:r>
      <w:r w:rsidR="005F6593">
        <w:rPr>
          <w:rFonts w:ascii="Arial" w:hAnsi="Arial" w:cs="Arial"/>
          <w:sz w:val="20"/>
          <w:szCs w:val="20"/>
        </w:rPr>
        <w:t>L</w:t>
      </w:r>
      <w:r w:rsidR="00A852EC">
        <w:rPr>
          <w:rFonts w:ascii="Arial" w:hAnsi="Arial" w:cs="Arial"/>
          <w:sz w:val="20"/>
          <w:szCs w:val="20"/>
        </w:rPr>
        <w:t>i</w:t>
      </w:r>
      <w:r w:rsidR="005F6593">
        <w:rPr>
          <w:rFonts w:ascii="Arial" w:hAnsi="Arial" w:cs="Arial"/>
          <w:sz w:val="20"/>
          <w:szCs w:val="20"/>
        </w:rPr>
        <w:t xml:space="preserve">nn-Mar </w:t>
      </w:r>
      <w:r w:rsidR="00940DC1">
        <w:rPr>
          <w:rFonts w:ascii="Arial" w:hAnsi="Arial" w:cs="Arial"/>
          <w:sz w:val="20"/>
          <w:szCs w:val="20"/>
        </w:rPr>
        <w:t>Community School District</w:t>
      </w:r>
      <w:r w:rsidR="00DC00D0">
        <w:rPr>
          <w:rFonts w:ascii="Arial" w:hAnsi="Arial" w:cs="Arial"/>
          <w:sz w:val="20"/>
          <w:szCs w:val="20"/>
        </w:rPr>
        <w:t xml:space="preserve">, </w:t>
      </w:r>
      <w:r w:rsidR="005F6593">
        <w:rPr>
          <w:rFonts w:ascii="Arial" w:hAnsi="Arial" w:cs="Arial"/>
          <w:sz w:val="20"/>
          <w:szCs w:val="20"/>
        </w:rPr>
        <w:t>2999 North 10</w:t>
      </w:r>
      <w:r w:rsidR="00A852EC">
        <w:rPr>
          <w:rFonts w:ascii="Arial" w:hAnsi="Arial" w:cs="Arial"/>
          <w:sz w:val="20"/>
          <w:szCs w:val="20"/>
        </w:rPr>
        <w:t>th</w:t>
      </w:r>
      <w:r w:rsidR="005F6593">
        <w:rPr>
          <w:rFonts w:ascii="Arial" w:hAnsi="Arial" w:cs="Arial"/>
          <w:sz w:val="20"/>
          <w:szCs w:val="20"/>
        </w:rPr>
        <w:t xml:space="preserve"> Street, Marion, Iowa 52302</w:t>
      </w:r>
      <w:r w:rsidR="002E15E2" w:rsidRPr="002E15E2">
        <w:rPr>
          <w:rFonts w:ascii="Arial" w:hAnsi="Arial" w:cs="Arial"/>
          <w:sz w:val="20"/>
          <w:szCs w:val="20"/>
        </w:rPr>
        <w:t xml:space="preserve"> </w:t>
      </w:r>
      <w:r w:rsidR="008442F2" w:rsidRPr="002E15E2">
        <w:rPr>
          <w:rFonts w:ascii="Arial" w:hAnsi="Arial" w:cs="Arial"/>
          <w:sz w:val="20"/>
          <w:szCs w:val="20"/>
        </w:rPr>
        <w:t>until</w:t>
      </w:r>
      <w:r w:rsidR="006371AF" w:rsidRPr="002E15E2">
        <w:rPr>
          <w:rFonts w:ascii="Arial" w:hAnsi="Arial" w:cs="Arial"/>
          <w:b/>
          <w:sz w:val="20"/>
          <w:szCs w:val="20"/>
        </w:rPr>
        <w:t xml:space="preserve"> </w:t>
      </w:r>
      <w:r w:rsidR="006371AF" w:rsidRPr="002E15E2">
        <w:rPr>
          <w:rFonts w:ascii="Arial" w:hAnsi="Arial" w:cs="Arial"/>
          <w:sz w:val="20"/>
          <w:szCs w:val="20"/>
        </w:rPr>
        <w:t xml:space="preserve">2:00 </w:t>
      </w:r>
      <w:r w:rsidRPr="002E15E2">
        <w:rPr>
          <w:rFonts w:ascii="Arial" w:hAnsi="Arial" w:cs="Arial"/>
          <w:sz w:val="20"/>
          <w:szCs w:val="20"/>
        </w:rPr>
        <w:t>p.m</w:t>
      </w:r>
      <w:r w:rsidRPr="002E15E2">
        <w:rPr>
          <w:rFonts w:ascii="Arial" w:hAnsi="Arial" w:cs="Arial"/>
          <w:b/>
          <w:sz w:val="20"/>
          <w:szCs w:val="20"/>
        </w:rPr>
        <w:t>.</w:t>
      </w:r>
      <w:r w:rsidR="00274E6E" w:rsidRPr="002E15E2">
        <w:rPr>
          <w:rFonts w:ascii="Arial" w:hAnsi="Arial" w:cs="Arial"/>
          <w:sz w:val="20"/>
          <w:szCs w:val="20"/>
        </w:rPr>
        <w:t xml:space="preserve">, Central </w:t>
      </w:r>
      <w:r w:rsidRPr="002E15E2">
        <w:rPr>
          <w:rFonts w:ascii="Arial" w:hAnsi="Arial" w:cs="Arial"/>
          <w:sz w:val="20"/>
          <w:szCs w:val="20"/>
        </w:rPr>
        <w:t>Time, on</w:t>
      </w:r>
      <w:r w:rsidR="005F6593">
        <w:rPr>
          <w:rFonts w:ascii="Arial" w:hAnsi="Arial" w:cs="Arial"/>
          <w:sz w:val="20"/>
          <w:szCs w:val="20"/>
        </w:rPr>
        <w:t xml:space="preserve"> February</w:t>
      </w:r>
      <w:r w:rsidR="002E15E2" w:rsidRPr="002E15E2">
        <w:rPr>
          <w:rFonts w:ascii="Arial" w:hAnsi="Arial" w:cs="Arial"/>
          <w:sz w:val="20"/>
          <w:szCs w:val="20"/>
        </w:rPr>
        <w:t xml:space="preserve"> </w:t>
      </w:r>
      <w:r w:rsidR="005F6593">
        <w:rPr>
          <w:rFonts w:ascii="Arial" w:hAnsi="Arial" w:cs="Arial"/>
          <w:sz w:val="20"/>
          <w:szCs w:val="20"/>
        </w:rPr>
        <w:t>2</w:t>
      </w:r>
      <w:r w:rsidR="00C17793">
        <w:rPr>
          <w:rFonts w:ascii="Arial" w:hAnsi="Arial" w:cs="Arial"/>
          <w:sz w:val="20"/>
          <w:szCs w:val="20"/>
        </w:rPr>
        <w:t>7</w:t>
      </w:r>
      <w:r w:rsidR="00776F0A" w:rsidRPr="002E15E2">
        <w:rPr>
          <w:rFonts w:ascii="Arial" w:hAnsi="Arial" w:cs="Arial"/>
          <w:sz w:val="20"/>
          <w:szCs w:val="20"/>
        </w:rPr>
        <w:t>,</w:t>
      </w:r>
      <w:r w:rsidR="00864C36" w:rsidRPr="002E15E2">
        <w:rPr>
          <w:rFonts w:ascii="Arial" w:hAnsi="Arial" w:cs="Arial"/>
          <w:sz w:val="20"/>
          <w:szCs w:val="20"/>
        </w:rPr>
        <w:t xml:space="preserve"> 20</w:t>
      </w:r>
      <w:r w:rsidR="00940DC1" w:rsidRPr="002E15E2">
        <w:rPr>
          <w:rFonts w:ascii="Arial" w:hAnsi="Arial" w:cs="Arial"/>
          <w:sz w:val="20"/>
          <w:szCs w:val="20"/>
        </w:rPr>
        <w:t>20</w:t>
      </w:r>
      <w:r w:rsidR="00864C36" w:rsidRPr="002E15E2">
        <w:rPr>
          <w:rFonts w:ascii="Arial" w:hAnsi="Arial" w:cs="Arial"/>
          <w:sz w:val="20"/>
          <w:szCs w:val="20"/>
        </w:rPr>
        <w:t>.</w:t>
      </w:r>
    </w:p>
    <w:p w14:paraId="11F4DD6B" w14:textId="6FB9DEA0" w:rsidR="001468FE" w:rsidRPr="00C6155D" w:rsidRDefault="001468FE" w:rsidP="004609BE">
      <w:pPr>
        <w:spacing w:after="120"/>
        <w:rPr>
          <w:rFonts w:ascii="Arial" w:hAnsi="Arial" w:cs="Arial"/>
          <w:sz w:val="20"/>
          <w:szCs w:val="20"/>
        </w:rPr>
      </w:pPr>
      <w:r w:rsidRPr="00C6155D">
        <w:rPr>
          <w:rFonts w:ascii="Arial" w:hAnsi="Arial" w:cs="Arial"/>
          <w:sz w:val="20"/>
          <w:szCs w:val="20"/>
        </w:rPr>
        <w:t>Sealed bids will be opened and publicly read</w:t>
      </w:r>
      <w:r w:rsidR="008442F2" w:rsidRPr="00C6155D">
        <w:rPr>
          <w:rFonts w:ascii="Arial" w:hAnsi="Arial" w:cs="Arial"/>
          <w:sz w:val="20"/>
          <w:szCs w:val="20"/>
        </w:rPr>
        <w:t xml:space="preserve"> at </w:t>
      </w:r>
      <w:r w:rsidR="00940DC1">
        <w:rPr>
          <w:rFonts w:ascii="Arial" w:hAnsi="Arial" w:cs="Arial"/>
          <w:sz w:val="20"/>
          <w:szCs w:val="20"/>
        </w:rPr>
        <w:t xml:space="preserve">the </w:t>
      </w:r>
      <w:r w:rsidR="00A34C94">
        <w:rPr>
          <w:rFonts w:ascii="Arial" w:hAnsi="Arial" w:cs="Arial"/>
          <w:sz w:val="20"/>
          <w:szCs w:val="20"/>
        </w:rPr>
        <w:t>L</w:t>
      </w:r>
      <w:r w:rsidR="00A852EC">
        <w:rPr>
          <w:rFonts w:ascii="Arial" w:hAnsi="Arial" w:cs="Arial"/>
          <w:sz w:val="20"/>
          <w:szCs w:val="20"/>
        </w:rPr>
        <w:t>i</w:t>
      </w:r>
      <w:r w:rsidR="00A34C94">
        <w:rPr>
          <w:rFonts w:ascii="Arial" w:hAnsi="Arial" w:cs="Arial"/>
          <w:sz w:val="20"/>
          <w:szCs w:val="20"/>
        </w:rPr>
        <w:t>nn-Mar Community School District, 2999 North 10</w:t>
      </w:r>
      <w:r w:rsidR="00A852EC">
        <w:rPr>
          <w:rFonts w:ascii="Arial" w:hAnsi="Arial" w:cs="Arial"/>
          <w:sz w:val="20"/>
          <w:szCs w:val="20"/>
        </w:rPr>
        <w:t>th</w:t>
      </w:r>
      <w:r w:rsidR="00A34C94">
        <w:rPr>
          <w:rFonts w:ascii="Arial" w:hAnsi="Arial" w:cs="Arial"/>
          <w:sz w:val="20"/>
          <w:szCs w:val="20"/>
        </w:rPr>
        <w:t xml:space="preserve"> Street, Marion, Iowa 52302</w:t>
      </w:r>
      <w:r w:rsidR="00A34C94" w:rsidRPr="002E15E2">
        <w:rPr>
          <w:rFonts w:ascii="Arial" w:hAnsi="Arial" w:cs="Arial"/>
          <w:sz w:val="20"/>
          <w:szCs w:val="20"/>
        </w:rPr>
        <w:t xml:space="preserve"> </w:t>
      </w:r>
      <w:r w:rsidR="00A34C94">
        <w:rPr>
          <w:rFonts w:ascii="Arial" w:hAnsi="Arial" w:cs="Arial"/>
          <w:sz w:val="20"/>
          <w:szCs w:val="20"/>
        </w:rPr>
        <w:t>at</w:t>
      </w:r>
      <w:r w:rsidR="00A34C94" w:rsidRPr="002E15E2">
        <w:rPr>
          <w:rFonts w:ascii="Arial" w:hAnsi="Arial" w:cs="Arial"/>
          <w:b/>
          <w:sz w:val="20"/>
          <w:szCs w:val="20"/>
        </w:rPr>
        <w:t xml:space="preserve"> </w:t>
      </w:r>
      <w:r w:rsidR="00A34C94" w:rsidRPr="002E15E2">
        <w:rPr>
          <w:rFonts w:ascii="Arial" w:hAnsi="Arial" w:cs="Arial"/>
          <w:sz w:val="20"/>
          <w:szCs w:val="20"/>
        </w:rPr>
        <w:t>2:00 p.m</w:t>
      </w:r>
      <w:r w:rsidR="00A34C94" w:rsidRPr="002E15E2">
        <w:rPr>
          <w:rFonts w:ascii="Arial" w:hAnsi="Arial" w:cs="Arial"/>
          <w:b/>
          <w:sz w:val="20"/>
          <w:szCs w:val="20"/>
        </w:rPr>
        <w:t>.</w:t>
      </w:r>
      <w:r w:rsidR="00A34C94" w:rsidRPr="002E15E2">
        <w:rPr>
          <w:rFonts w:ascii="Arial" w:hAnsi="Arial" w:cs="Arial"/>
          <w:sz w:val="20"/>
          <w:szCs w:val="20"/>
        </w:rPr>
        <w:t>, Central Time, on</w:t>
      </w:r>
      <w:r w:rsidR="00A34C94">
        <w:rPr>
          <w:rFonts w:ascii="Arial" w:hAnsi="Arial" w:cs="Arial"/>
          <w:sz w:val="20"/>
          <w:szCs w:val="20"/>
        </w:rPr>
        <w:t xml:space="preserve"> February</w:t>
      </w:r>
      <w:r w:rsidR="00A34C94" w:rsidRPr="002E15E2">
        <w:rPr>
          <w:rFonts w:ascii="Arial" w:hAnsi="Arial" w:cs="Arial"/>
          <w:sz w:val="20"/>
          <w:szCs w:val="20"/>
        </w:rPr>
        <w:t xml:space="preserve"> </w:t>
      </w:r>
      <w:r w:rsidR="00A34C94">
        <w:rPr>
          <w:rFonts w:ascii="Arial" w:hAnsi="Arial" w:cs="Arial"/>
          <w:sz w:val="20"/>
          <w:szCs w:val="20"/>
        </w:rPr>
        <w:t>2</w:t>
      </w:r>
      <w:r w:rsidR="00C17793">
        <w:rPr>
          <w:rFonts w:ascii="Arial" w:hAnsi="Arial" w:cs="Arial"/>
          <w:sz w:val="20"/>
          <w:szCs w:val="20"/>
        </w:rPr>
        <w:t>7</w:t>
      </w:r>
      <w:r w:rsidR="00A34C94" w:rsidRPr="002E15E2">
        <w:rPr>
          <w:rFonts w:ascii="Arial" w:hAnsi="Arial" w:cs="Arial"/>
          <w:sz w:val="20"/>
          <w:szCs w:val="20"/>
        </w:rPr>
        <w:t>, 2020</w:t>
      </w:r>
      <w:r w:rsidR="00940DC1" w:rsidRPr="002E15E2">
        <w:rPr>
          <w:rFonts w:ascii="Arial" w:hAnsi="Arial" w:cs="Arial"/>
          <w:sz w:val="20"/>
          <w:szCs w:val="20"/>
        </w:rPr>
        <w:t xml:space="preserve"> </w:t>
      </w:r>
      <w:r w:rsidR="00877ED3">
        <w:rPr>
          <w:rFonts w:ascii="Arial" w:hAnsi="Arial" w:cs="Arial"/>
          <w:sz w:val="20"/>
          <w:szCs w:val="20"/>
        </w:rPr>
        <w:t>o</w:t>
      </w:r>
      <w:r w:rsidRPr="002E15E2">
        <w:rPr>
          <w:rFonts w:ascii="Arial" w:hAnsi="Arial" w:cs="Arial"/>
          <w:sz w:val="20"/>
          <w:szCs w:val="20"/>
        </w:rPr>
        <w:t xml:space="preserve">r at such </w:t>
      </w:r>
      <w:r w:rsidR="00940DC1" w:rsidRPr="002E15E2">
        <w:rPr>
          <w:rFonts w:ascii="Arial" w:hAnsi="Arial" w:cs="Arial"/>
          <w:sz w:val="20"/>
          <w:szCs w:val="20"/>
        </w:rPr>
        <w:t xml:space="preserve">a </w:t>
      </w:r>
      <w:r w:rsidRPr="002E15E2">
        <w:rPr>
          <w:rFonts w:ascii="Arial" w:hAnsi="Arial" w:cs="Arial"/>
          <w:sz w:val="20"/>
          <w:szCs w:val="20"/>
        </w:rPr>
        <w:t>later time and place as may then be fixed.</w:t>
      </w:r>
    </w:p>
    <w:p w14:paraId="79DF0665" w14:textId="0961FBA3" w:rsidR="008D7D62" w:rsidRPr="00C6155D" w:rsidRDefault="008D7D62" w:rsidP="004609BE">
      <w:pPr>
        <w:spacing w:after="120"/>
        <w:rPr>
          <w:rFonts w:ascii="Arial" w:hAnsi="Arial" w:cs="Arial"/>
          <w:sz w:val="20"/>
          <w:szCs w:val="20"/>
        </w:rPr>
      </w:pPr>
      <w:r w:rsidRPr="002E15E2">
        <w:rPr>
          <w:rFonts w:ascii="Arial" w:hAnsi="Arial" w:cs="Arial"/>
          <w:sz w:val="20"/>
          <w:szCs w:val="20"/>
        </w:rPr>
        <w:t xml:space="preserve">Bids will be considered by the Owner at a public meeting to be held at </w:t>
      </w:r>
      <w:r w:rsidR="00307980" w:rsidRPr="002E15E2">
        <w:rPr>
          <w:rFonts w:ascii="Arial" w:hAnsi="Arial" w:cs="Arial"/>
          <w:sz w:val="20"/>
          <w:szCs w:val="20"/>
        </w:rPr>
        <w:t xml:space="preserve">the </w:t>
      </w:r>
      <w:r w:rsidR="00877ED3">
        <w:rPr>
          <w:rFonts w:ascii="Arial" w:hAnsi="Arial" w:cs="Arial"/>
          <w:sz w:val="20"/>
          <w:szCs w:val="20"/>
        </w:rPr>
        <w:t>L</w:t>
      </w:r>
      <w:r w:rsidR="00A852EC">
        <w:rPr>
          <w:rFonts w:ascii="Arial" w:hAnsi="Arial" w:cs="Arial"/>
          <w:sz w:val="20"/>
          <w:szCs w:val="20"/>
        </w:rPr>
        <w:t>i</w:t>
      </w:r>
      <w:r w:rsidR="00877ED3">
        <w:rPr>
          <w:rFonts w:ascii="Arial" w:hAnsi="Arial" w:cs="Arial"/>
          <w:sz w:val="20"/>
          <w:szCs w:val="20"/>
        </w:rPr>
        <w:t>nn-Mar Community School District, 2999 North 10</w:t>
      </w:r>
      <w:r w:rsidR="00A852EC">
        <w:rPr>
          <w:rFonts w:ascii="Arial" w:hAnsi="Arial" w:cs="Arial"/>
          <w:sz w:val="20"/>
          <w:szCs w:val="20"/>
        </w:rPr>
        <w:t>th</w:t>
      </w:r>
      <w:r w:rsidR="00877ED3">
        <w:rPr>
          <w:rFonts w:ascii="Arial" w:hAnsi="Arial" w:cs="Arial"/>
          <w:sz w:val="20"/>
          <w:szCs w:val="20"/>
        </w:rPr>
        <w:t xml:space="preserve"> Street, Marion, Iowa 52302</w:t>
      </w:r>
      <w:r w:rsidR="00877ED3" w:rsidRPr="002E15E2">
        <w:rPr>
          <w:rFonts w:ascii="Arial" w:hAnsi="Arial" w:cs="Arial"/>
          <w:sz w:val="20"/>
          <w:szCs w:val="20"/>
        </w:rPr>
        <w:t xml:space="preserve"> </w:t>
      </w:r>
      <w:r w:rsidR="00877ED3">
        <w:rPr>
          <w:rFonts w:ascii="Arial" w:hAnsi="Arial" w:cs="Arial"/>
          <w:sz w:val="20"/>
          <w:szCs w:val="20"/>
        </w:rPr>
        <w:t>at</w:t>
      </w:r>
      <w:r w:rsidR="00877ED3" w:rsidRPr="002E15E2">
        <w:rPr>
          <w:rFonts w:ascii="Arial" w:hAnsi="Arial" w:cs="Arial"/>
          <w:b/>
          <w:sz w:val="20"/>
          <w:szCs w:val="20"/>
        </w:rPr>
        <w:t xml:space="preserve"> </w:t>
      </w:r>
      <w:r w:rsidR="00877ED3">
        <w:rPr>
          <w:rFonts w:ascii="Arial" w:hAnsi="Arial" w:cs="Arial"/>
          <w:sz w:val="20"/>
          <w:szCs w:val="20"/>
        </w:rPr>
        <w:t>5</w:t>
      </w:r>
      <w:r w:rsidR="00877ED3" w:rsidRPr="002E15E2">
        <w:rPr>
          <w:rFonts w:ascii="Arial" w:hAnsi="Arial" w:cs="Arial"/>
          <w:sz w:val="20"/>
          <w:szCs w:val="20"/>
        </w:rPr>
        <w:t>:00 p.m</w:t>
      </w:r>
      <w:r w:rsidR="00877ED3" w:rsidRPr="002E15E2">
        <w:rPr>
          <w:rFonts w:ascii="Arial" w:hAnsi="Arial" w:cs="Arial"/>
          <w:b/>
          <w:sz w:val="20"/>
          <w:szCs w:val="20"/>
        </w:rPr>
        <w:t>.</w:t>
      </w:r>
      <w:r w:rsidR="00877ED3" w:rsidRPr="002E15E2">
        <w:rPr>
          <w:rFonts w:ascii="Arial" w:hAnsi="Arial" w:cs="Arial"/>
          <w:sz w:val="20"/>
          <w:szCs w:val="20"/>
        </w:rPr>
        <w:t>, Central Time, on</w:t>
      </w:r>
      <w:r w:rsidR="00877ED3">
        <w:rPr>
          <w:rFonts w:ascii="Arial" w:hAnsi="Arial" w:cs="Arial"/>
          <w:sz w:val="20"/>
          <w:szCs w:val="20"/>
        </w:rPr>
        <w:t xml:space="preserve"> March</w:t>
      </w:r>
      <w:r w:rsidR="00877ED3" w:rsidRPr="002E15E2">
        <w:rPr>
          <w:rFonts w:ascii="Arial" w:hAnsi="Arial" w:cs="Arial"/>
          <w:sz w:val="20"/>
          <w:szCs w:val="20"/>
        </w:rPr>
        <w:t xml:space="preserve"> </w:t>
      </w:r>
      <w:r w:rsidR="00877ED3">
        <w:rPr>
          <w:rFonts w:ascii="Arial" w:hAnsi="Arial" w:cs="Arial"/>
          <w:sz w:val="20"/>
          <w:szCs w:val="20"/>
        </w:rPr>
        <w:t>9</w:t>
      </w:r>
      <w:r w:rsidR="00877ED3" w:rsidRPr="002E15E2">
        <w:rPr>
          <w:rFonts w:ascii="Arial" w:hAnsi="Arial" w:cs="Arial"/>
          <w:sz w:val="20"/>
          <w:szCs w:val="20"/>
        </w:rPr>
        <w:t>, 2020</w:t>
      </w:r>
      <w:r w:rsidR="00877ED3">
        <w:rPr>
          <w:rFonts w:ascii="Arial" w:hAnsi="Arial" w:cs="Arial"/>
          <w:sz w:val="20"/>
          <w:szCs w:val="20"/>
        </w:rPr>
        <w:t xml:space="preserve"> </w:t>
      </w:r>
      <w:r w:rsidRPr="002E15E2">
        <w:rPr>
          <w:rFonts w:ascii="Arial" w:hAnsi="Arial" w:cs="Arial"/>
          <w:sz w:val="20"/>
          <w:szCs w:val="20"/>
        </w:rPr>
        <w:t>or at such later time and place as may then be fixed.</w:t>
      </w:r>
    </w:p>
    <w:p w14:paraId="62167AB7" w14:textId="087F6FF7" w:rsidR="00324EAB" w:rsidRDefault="00DD3143" w:rsidP="004609BE">
      <w:pPr>
        <w:spacing w:after="120"/>
        <w:rPr>
          <w:rFonts w:ascii="Arial" w:hAnsi="Arial" w:cs="Arial"/>
          <w:sz w:val="20"/>
          <w:szCs w:val="20"/>
        </w:rPr>
      </w:pPr>
      <w:bookmarkStart w:id="0" w:name="_Hlk28597662"/>
      <w:r>
        <w:rPr>
          <w:rFonts w:ascii="Arial" w:hAnsi="Arial" w:cs="Arial"/>
          <w:sz w:val="20"/>
          <w:szCs w:val="20"/>
        </w:rPr>
        <w:t xml:space="preserve">The </w:t>
      </w:r>
      <w:r w:rsidR="005B0E42">
        <w:rPr>
          <w:rFonts w:ascii="Arial" w:hAnsi="Arial" w:cs="Arial"/>
          <w:sz w:val="20"/>
          <w:szCs w:val="20"/>
        </w:rPr>
        <w:t xml:space="preserve">general nature of the work is as follows: </w:t>
      </w:r>
      <w:r w:rsidR="008D7EE1">
        <w:rPr>
          <w:rFonts w:ascii="Arial" w:hAnsi="Arial" w:cs="Arial"/>
          <w:sz w:val="20"/>
          <w:szCs w:val="20"/>
        </w:rPr>
        <w:t xml:space="preserve"> </w:t>
      </w:r>
      <w:bookmarkEnd w:id="0"/>
      <w:r w:rsidR="00367B89">
        <w:rPr>
          <w:rFonts w:ascii="Arial" w:hAnsi="Arial" w:cs="Arial"/>
          <w:sz w:val="20"/>
          <w:szCs w:val="20"/>
        </w:rPr>
        <w:t xml:space="preserve">The projects consists of ceiling, lighting, flooring, wall base, paint, casework, and the addition of collaboration rooms in the existing library. </w:t>
      </w:r>
      <w:bookmarkStart w:id="1" w:name="_Hlk29449134"/>
      <w:r w:rsidR="00324EAB">
        <w:rPr>
          <w:rFonts w:ascii="Arial" w:hAnsi="Arial" w:cs="Arial"/>
          <w:sz w:val="20"/>
          <w:szCs w:val="20"/>
        </w:rPr>
        <w:t>Substantial completion is August 7, 2020.</w:t>
      </w:r>
    </w:p>
    <w:bookmarkEnd w:id="1"/>
    <w:p w14:paraId="41FB4281" w14:textId="6DC45EB8" w:rsidR="008D7D62" w:rsidRPr="00C6155D" w:rsidRDefault="008D7D62" w:rsidP="004609BE">
      <w:pPr>
        <w:spacing w:after="120"/>
        <w:rPr>
          <w:rFonts w:ascii="Arial" w:hAnsi="Arial" w:cs="Arial"/>
          <w:sz w:val="20"/>
          <w:szCs w:val="20"/>
        </w:rPr>
      </w:pPr>
      <w:r w:rsidRPr="00C6155D">
        <w:rPr>
          <w:rFonts w:ascii="Arial" w:hAnsi="Arial" w:cs="Arial"/>
          <w:sz w:val="20"/>
          <w:szCs w:val="20"/>
        </w:rPr>
        <w:t>Bidding document</w:t>
      </w:r>
      <w:r w:rsidR="007809EF" w:rsidRPr="00C6155D">
        <w:rPr>
          <w:rFonts w:ascii="Arial" w:hAnsi="Arial" w:cs="Arial"/>
          <w:sz w:val="20"/>
          <w:szCs w:val="20"/>
        </w:rPr>
        <w:t>s</w:t>
      </w:r>
      <w:r w:rsidRPr="00C6155D">
        <w:rPr>
          <w:rFonts w:ascii="Arial" w:hAnsi="Arial" w:cs="Arial"/>
          <w:sz w:val="20"/>
          <w:szCs w:val="20"/>
        </w:rPr>
        <w:t xml:space="preserve"> may be examined at the Architect/Engineer's office and at:</w:t>
      </w:r>
    </w:p>
    <w:p w14:paraId="5F332960" w14:textId="4C10A894" w:rsidR="00DA2F04" w:rsidRPr="00CB7D3B" w:rsidRDefault="00DA2F04" w:rsidP="004609BE">
      <w:pPr>
        <w:widowControl w:val="0"/>
        <w:rPr>
          <w:rFonts w:ascii="Arial" w:hAnsi="Arial" w:cs="Arial"/>
          <w:snapToGrid w:val="0"/>
          <w:sz w:val="20"/>
          <w:szCs w:val="20"/>
        </w:rPr>
      </w:pPr>
      <w:bookmarkStart w:id="2" w:name="_Hlk28597065"/>
      <w:r w:rsidRPr="00CB7D3B">
        <w:rPr>
          <w:rFonts w:ascii="Arial" w:hAnsi="Arial" w:cs="Arial"/>
          <w:snapToGrid w:val="0"/>
          <w:sz w:val="20"/>
          <w:szCs w:val="20"/>
        </w:rPr>
        <w:t>DB Reprographics, 120</w:t>
      </w:r>
      <w:r w:rsidR="002A1558">
        <w:rPr>
          <w:rFonts w:ascii="Arial" w:hAnsi="Arial" w:cs="Arial"/>
          <w:snapToGrid w:val="0"/>
          <w:sz w:val="20"/>
          <w:szCs w:val="20"/>
        </w:rPr>
        <w:t>7</w:t>
      </w:r>
      <w:r w:rsidRPr="00CB7D3B">
        <w:rPr>
          <w:rFonts w:ascii="Arial" w:hAnsi="Arial" w:cs="Arial"/>
          <w:snapToGrid w:val="0"/>
          <w:sz w:val="20"/>
          <w:szCs w:val="20"/>
        </w:rPr>
        <w:t xml:space="preserve"> Highland Court, Suite B, Iowa City, Iowa 52240</w:t>
      </w:r>
    </w:p>
    <w:p w14:paraId="48C731E6" w14:textId="423506C8" w:rsidR="00DA2F04" w:rsidRPr="00CB7D3B" w:rsidRDefault="00864C36" w:rsidP="004609BE">
      <w:pPr>
        <w:rPr>
          <w:rFonts w:ascii="Arial" w:hAnsi="Arial" w:cs="Arial"/>
          <w:sz w:val="20"/>
          <w:szCs w:val="20"/>
        </w:rPr>
      </w:pPr>
      <w:r w:rsidRPr="00CB7D3B">
        <w:rPr>
          <w:rFonts w:ascii="Arial" w:hAnsi="Arial" w:cs="Arial"/>
          <w:snapToGrid w:val="0"/>
          <w:sz w:val="20"/>
          <w:szCs w:val="20"/>
        </w:rPr>
        <w:t>Dodge Data &amp; Analytics</w:t>
      </w:r>
      <w:r w:rsidR="00A16F41" w:rsidRPr="00CB7D3B">
        <w:rPr>
          <w:rFonts w:ascii="Arial" w:hAnsi="Arial" w:cs="Arial"/>
          <w:snapToGrid w:val="0"/>
          <w:sz w:val="20"/>
          <w:szCs w:val="20"/>
        </w:rPr>
        <w:t xml:space="preserve">, </w:t>
      </w:r>
      <w:r w:rsidR="00DA2F04" w:rsidRPr="00CB7D3B">
        <w:rPr>
          <w:rFonts w:ascii="Arial" w:hAnsi="Arial" w:cs="Arial"/>
          <w:sz w:val="20"/>
          <w:szCs w:val="20"/>
        </w:rPr>
        <w:t>4300 Beltway Place Suite 180, Arlington, T</w:t>
      </w:r>
      <w:r w:rsidR="008D7EE1" w:rsidRPr="00CB7D3B">
        <w:rPr>
          <w:rFonts w:ascii="Arial" w:hAnsi="Arial" w:cs="Arial"/>
          <w:sz w:val="20"/>
          <w:szCs w:val="20"/>
        </w:rPr>
        <w:t>exas</w:t>
      </w:r>
      <w:r w:rsidR="00DA2F04" w:rsidRPr="00CB7D3B">
        <w:rPr>
          <w:rFonts w:ascii="Arial" w:hAnsi="Arial" w:cs="Arial"/>
          <w:sz w:val="20"/>
          <w:szCs w:val="20"/>
        </w:rPr>
        <w:t xml:space="preserve"> 76018-5253</w:t>
      </w:r>
    </w:p>
    <w:p w14:paraId="1CD21F38" w14:textId="72B2D4E6" w:rsidR="00A16F41" w:rsidRPr="00CB7D3B" w:rsidRDefault="00C6155D" w:rsidP="004609BE">
      <w:pPr>
        <w:widowControl w:val="0"/>
        <w:rPr>
          <w:rFonts w:ascii="Arial" w:hAnsi="Arial" w:cs="Arial"/>
          <w:snapToGrid w:val="0"/>
          <w:sz w:val="20"/>
          <w:szCs w:val="20"/>
        </w:rPr>
      </w:pPr>
      <w:r w:rsidRPr="00CB7D3B">
        <w:rPr>
          <w:rFonts w:ascii="Arial" w:hAnsi="Arial" w:cs="Arial"/>
          <w:snapToGrid w:val="0"/>
          <w:sz w:val="20"/>
          <w:szCs w:val="20"/>
        </w:rPr>
        <w:t xml:space="preserve">CMD Group, </w:t>
      </w:r>
      <w:r w:rsidR="00A16F41" w:rsidRPr="00CB7D3B">
        <w:rPr>
          <w:rFonts w:ascii="Arial" w:hAnsi="Arial" w:cs="Arial"/>
          <w:snapToGrid w:val="0"/>
          <w:sz w:val="20"/>
          <w:szCs w:val="20"/>
        </w:rPr>
        <w:t>30 Technology P</w:t>
      </w:r>
      <w:r w:rsidR="00DA2F04" w:rsidRPr="00CB7D3B">
        <w:rPr>
          <w:rFonts w:ascii="Arial" w:hAnsi="Arial" w:cs="Arial"/>
          <w:snapToGrid w:val="0"/>
          <w:sz w:val="20"/>
          <w:szCs w:val="20"/>
        </w:rPr>
        <w:t>ark</w:t>
      </w:r>
      <w:r w:rsidR="00A16F41" w:rsidRPr="00CB7D3B">
        <w:rPr>
          <w:rFonts w:ascii="Arial" w:hAnsi="Arial" w:cs="Arial"/>
          <w:snapToGrid w:val="0"/>
          <w:sz w:val="20"/>
          <w:szCs w:val="20"/>
        </w:rPr>
        <w:t>w</w:t>
      </w:r>
      <w:r w:rsidR="00DA2F04" w:rsidRPr="00CB7D3B">
        <w:rPr>
          <w:rFonts w:ascii="Arial" w:hAnsi="Arial" w:cs="Arial"/>
          <w:snapToGrid w:val="0"/>
          <w:sz w:val="20"/>
          <w:szCs w:val="20"/>
        </w:rPr>
        <w:t>a</w:t>
      </w:r>
      <w:r w:rsidR="00A16F41" w:rsidRPr="00CB7D3B">
        <w:rPr>
          <w:rFonts w:ascii="Arial" w:hAnsi="Arial" w:cs="Arial"/>
          <w:snapToGrid w:val="0"/>
          <w:sz w:val="20"/>
          <w:szCs w:val="20"/>
        </w:rPr>
        <w:t>y, S</w:t>
      </w:r>
      <w:r w:rsidR="00DA2F04" w:rsidRPr="00CB7D3B">
        <w:rPr>
          <w:rFonts w:ascii="Arial" w:hAnsi="Arial" w:cs="Arial"/>
          <w:snapToGrid w:val="0"/>
          <w:sz w:val="20"/>
          <w:szCs w:val="20"/>
        </w:rPr>
        <w:t xml:space="preserve">uite </w:t>
      </w:r>
      <w:r w:rsidR="00776F0A" w:rsidRPr="00CB7D3B">
        <w:rPr>
          <w:rFonts w:ascii="Arial" w:hAnsi="Arial" w:cs="Arial"/>
          <w:snapToGrid w:val="0"/>
          <w:sz w:val="20"/>
          <w:szCs w:val="20"/>
        </w:rPr>
        <w:t>1</w:t>
      </w:r>
      <w:r w:rsidR="00A16F41" w:rsidRPr="00CB7D3B">
        <w:rPr>
          <w:rFonts w:ascii="Arial" w:hAnsi="Arial" w:cs="Arial"/>
          <w:snapToGrid w:val="0"/>
          <w:sz w:val="20"/>
          <w:szCs w:val="20"/>
        </w:rPr>
        <w:t>00, Norcross, G</w:t>
      </w:r>
      <w:r w:rsidR="008D7EE1" w:rsidRPr="00CB7D3B">
        <w:rPr>
          <w:rFonts w:ascii="Arial" w:hAnsi="Arial" w:cs="Arial"/>
          <w:snapToGrid w:val="0"/>
          <w:sz w:val="20"/>
          <w:szCs w:val="20"/>
        </w:rPr>
        <w:t>eorgia</w:t>
      </w:r>
      <w:r w:rsidR="00A16F41" w:rsidRPr="00CB7D3B">
        <w:rPr>
          <w:rFonts w:ascii="Arial" w:hAnsi="Arial" w:cs="Arial"/>
          <w:snapToGrid w:val="0"/>
          <w:sz w:val="20"/>
          <w:szCs w:val="20"/>
        </w:rPr>
        <w:t xml:space="preserve"> 30092</w:t>
      </w:r>
    </w:p>
    <w:p w14:paraId="440478F1" w14:textId="6747FAF8" w:rsidR="00A16F41" w:rsidRPr="00CB7D3B" w:rsidRDefault="00A16F41" w:rsidP="004609BE">
      <w:pPr>
        <w:widowControl w:val="0"/>
        <w:rPr>
          <w:rFonts w:ascii="Arial" w:hAnsi="Arial" w:cs="Arial"/>
          <w:snapToGrid w:val="0"/>
          <w:sz w:val="20"/>
          <w:szCs w:val="20"/>
        </w:rPr>
      </w:pPr>
      <w:r w:rsidRPr="00CB7D3B">
        <w:rPr>
          <w:rFonts w:ascii="Arial" w:hAnsi="Arial" w:cs="Arial"/>
          <w:snapToGrid w:val="0"/>
          <w:sz w:val="20"/>
          <w:szCs w:val="20"/>
        </w:rPr>
        <w:t>Master Builders of Iowa, 221 Park Street, Des Moines, I</w:t>
      </w:r>
      <w:r w:rsidR="008D7EE1" w:rsidRPr="00CB7D3B">
        <w:rPr>
          <w:rFonts w:ascii="Arial" w:hAnsi="Arial" w:cs="Arial"/>
          <w:snapToGrid w:val="0"/>
          <w:sz w:val="20"/>
          <w:szCs w:val="20"/>
        </w:rPr>
        <w:t>owa</w:t>
      </w:r>
      <w:r w:rsidRPr="00CB7D3B">
        <w:rPr>
          <w:rFonts w:ascii="Arial" w:hAnsi="Arial" w:cs="Arial"/>
          <w:snapToGrid w:val="0"/>
          <w:sz w:val="20"/>
          <w:szCs w:val="20"/>
        </w:rPr>
        <w:t xml:space="preserve"> 50309 </w:t>
      </w:r>
    </w:p>
    <w:p w14:paraId="7AA087F8" w14:textId="6EF1A89F" w:rsidR="00A16F41" w:rsidRDefault="00A16F41" w:rsidP="004609BE">
      <w:pPr>
        <w:widowControl w:val="0"/>
        <w:spacing w:after="120"/>
        <w:rPr>
          <w:rFonts w:ascii="Arial" w:hAnsi="Arial" w:cs="Arial"/>
          <w:snapToGrid w:val="0"/>
          <w:sz w:val="20"/>
          <w:szCs w:val="20"/>
        </w:rPr>
      </w:pPr>
      <w:r w:rsidRPr="00CB7D3B">
        <w:rPr>
          <w:rFonts w:ascii="Arial" w:hAnsi="Arial" w:cs="Arial"/>
          <w:snapToGrid w:val="0"/>
          <w:sz w:val="20"/>
          <w:szCs w:val="20"/>
        </w:rPr>
        <w:t>Fort Dodge Growth Alliance, 24 N. 9th St., Fort Dodge, I</w:t>
      </w:r>
      <w:r w:rsidR="008D7EE1" w:rsidRPr="00CB7D3B">
        <w:rPr>
          <w:rFonts w:ascii="Arial" w:hAnsi="Arial" w:cs="Arial"/>
          <w:snapToGrid w:val="0"/>
          <w:sz w:val="20"/>
          <w:szCs w:val="20"/>
        </w:rPr>
        <w:t>owa</w:t>
      </w:r>
      <w:r w:rsidRPr="00CB7D3B">
        <w:rPr>
          <w:rFonts w:ascii="Arial" w:hAnsi="Arial" w:cs="Arial"/>
          <w:snapToGrid w:val="0"/>
          <w:sz w:val="20"/>
          <w:szCs w:val="20"/>
        </w:rPr>
        <w:t xml:space="preserve"> 50501</w:t>
      </w:r>
    </w:p>
    <w:bookmarkEnd w:id="2"/>
    <w:p w14:paraId="7B8D2DCD" w14:textId="449335BF" w:rsidR="00260B54" w:rsidRDefault="00D7695B" w:rsidP="004609BE">
      <w:pPr>
        <w:spacing w:after="120"/>
        <w:rPr>
          <w:rFonts w:ascii="Arial" w:hAnsi="Arial" w:cs="Arial"/>
          <w:b/>
          <w:sz w:val="20"/>
          <w:szCs w:val="20"/>
        </w:rPr>
      </w:pPr>
      <w:r w:rsidRPr="00C6155D">
        <w:rPr>
          <w:rFonts w:ascii="Arial" w:hAnsi="Arial" w:cs="Arial"/>
          <w:sz w:val="20"/>
          <w:szCs w:val="20"/>
        </w:rPr>
        <w:t>Copies of the Bidding documents may be obtained by Bidders and Sub</w:t>
      </w:r>
      <w:r w:rsidR="00DA2F04">
        <w:rPr>
          <w:rFonts w:ascii="Arial" w:hAnsi="Arial" w:cs="Arial"/>
          <w:sz w:val="20"/>
          <w:szCs w:val="20"/>
        </w:rPr>
        <w:t>-</w:t>
      </w:r>
      <w:r w:rsidR="00BA4B11">
        <w:rPr>
          <w:rFonts w:ascii="Arial" w:hAnsi="Arial" w:cs="Arial"/>
          <w:sz w:val="20"/>
          <w:szCs w:val="20"/>
        </w:rPr>
        <w:t>B</w:t>
      </w:r>
      <w:r w:rsidRPr="00C6155D">
        <w:rPr>
          <w:rFonts w:ascii="Arial" w:hAnsi="Arial" w:cs="Arial"/>
          <w:sz w:val="20"/>
          <w:szCs w:val="20"/>
        </w:rPr>
        <w:t xml:space="preserve">idders at </w:t>
      </w:r>
      <w:r w:rsidR="001F1996" w:rsidRPr="00C6155D">
        <w:rPr>
          <w:rFonts w:ascii="Arial" w:hAnsi="Arial" w:cs="Arial"/>
          <w:sz w:val="20"/>
          <w:szCs w:val="20"/>
        </w:rPr>
        <w:t xml:space="preserve">DB Reprographics, </w:t>
      </w:r>
      <w:r w:rsidR="00864C36">
        <w:rPr>
          <w:rFonts w:ascii="Arial" w:hAnsi="Arial" w:cs="Arial"/>
          <w:sz w:val="20"/>
          <w:szCs w:val="20"/>
        </w:rPr>
        <w:t>120</w:t>
      </w:r>
      <w:r w:rsidR="00DC5BD6">
        <w:rPr>
          <w:rFonts w:ascii="Arial" w:hAnsi="Arial" w:cs="Arial"/>
          <w:sz w:val="20"/>
          <w:szCs w:val="20"/>
        </w:rPr>
        <w:t>7</w:t>
      </w:r>
      <w:r w:rsidR="00864C36">
        <w:rPr>
          <w:rFonts w:ascii="Arial" w:hAnsi="Arial" w:cs="Arial"/>
          <w:sz w:val="20"/>
          <w:szCs w:val="20"/>
        </w:rPr>
        <w:t xml:space="preserve"> Highland Court, Suite B, Iowa City, Iowa 52240, </w:t>
      </w:r>
      <w:r w:rsidR="001F1996" w:rsidRPr="00C6155D">
        <w:rPr>
          <w:rFonts w:ascii="Arial" w:hAnsi="Arial" w:cs="Arial"/>
          <w:sz w:val="20"/>
          <w:szCs w:val="20"/>
        </w:rPr>
        <w:t>(319) 359</w:t>
      </w:r>
      <w:r w:rsidR="00BA4B11">
        <w:rPr>
          <w:rFonts w:ascii="Arial" w:hAnsi="Arial" w:cs="Arial"/>
          <w:sz w:val="20"/>
          <w:szCs w:val="20"/>
        </w:rPr>
        <w:t>-1</w:t>
      </w:r>
      <w:r w:rsidR="001F1996" w:rsidRPr="00C6155D">
        <w:rPr>
          <w:rFonts w:ascii="Arial" w:hAnsi="Arial" w:cs="Arial"/>
          <w:sz w:val="20"/>
          <w:szCs w:val="20"/>
        </w:rPr>
        <w:t xml:space="preserve">069 </w:t>
      </w:r>
      <w:r w:rsidRPr="00C6155D">
        <w:rPr>
          <w:rFonts w:ascii="Arial" w:hAnsi="Arial" w:cs="Arial"/>
          <w:sz w:val="20"/>
          <w:szCs w:val="20"/>
        </w:rPr>
        <w:t>in accordance with the Instructions to Bidders.  Shipping and handling via UPS ground is available for a cost of $</w:t>
      </w:r>
      <w:r w:rsidR="00A852EC">
        <w:rPr>
          <w:rFonts w:ascii="Arial" w:hAnsi="Arial" w:cs="Arial"/>
          <w:sz w:val="20"/>
          <w:szCs w:val="20"/>
        </w:rPr>
        <w:t>25</w:t>
      </w:r>
      <w:r w:rsidRPr="00C6155D">
        <w:rPr>
          <w:rFonts w:ascii="Arial" w:hAnsi="Arial" w:cs="Arial"/>
          <w:sz w:val="20"/>
          <w:szCs w:val="20"/>
        </w:rPr>
        <w:t xml:space="preserve">.00 (payable to </w:t>
      </w:r>
      <w:r w:rsidR="001F1996" w:rsidRPr="00C6155D">
        <w:rPr>
          <w:rFonts w:ascii="Arial" w:hAnsi="Arial" w:cs="Arial"/>
          <w:sz w:val="20"/>
          <w:szCs w:val="20"/>
        </w:rPr>
        <w:t>DB Reprographics</w:t>
      </w:r>
      <w:r w:rsidRPr="00C6155D">
        <w:rPr>
          <w:rFonts w:ascii="Arial" w:hAnsi="Arial" w:cs="Arial"/>
          <w:sz w:val="20"/>
          <w:szCs w:val="20"/>
        </w:rPr>
        <w:t>) payable in advance by check or money order</w:t>
      </w:r>
      <w:r w:rsidR="00260B54" w:rsidRPr="00C6155D">
        <w:rPr>
          <w:rFonts w:ascii="Arial" w:hAnsi="Arial" w:cs="Arial"/>
          <w:sz w:val="20"/>
          <w:szCs w:val="20"/>
        </w:rPr>
        <w:t xml:space="preserve">. </w:t>
      </w:r>
      <w:r w:rsidR="00260B54" w:rsidRPr="00C6155D">
        <w:rPr>
          <w:rFonts w:ascii="Arial" w:hAnsi="Arial" w:cs="Arial"/>
          <w:b/>
          <w:sz w:val="20"/>
          <w:szCs w:val="20"/>
        </w:rPr>
        <w:t xml:space="preserve">It is requested that bidders return the documents in good condition within </w:t>
      </w:r>
      <w:r w:rsidR="00B21274">
        <w:rPr>
          <w:rFonts w:ascii="Arial" w:hAnsi="Arial" w:cs="Arial"/>
          <w:b/>
          <w:sz w:val="20"/>
          <w:szCs w:val="20"/>
        </w:rPr>
        <w:t>Ten (</w:t>
      </w:r>
      <w:r w:rsidR="00260B54" w:rsidRPr="00C6155D">
        <w:rPr>
          <w:rFonts w:ascii="Arial" w:hAnsi="Arial" w:cs="Arial"/>
          <w:b/>
          <w:sz w:val="20"/>
          <w:szCs w:val="20"/>
        </w:rPr>
        <w:t>10</w:t>
      </w:r>
      <w:r w:rsidR="00B21274">
        <w:rPr>
          <w:rFonts w:ascii="Arial" w:hAnsi="Arial" w:cs="Arial"/>
          <w:b/>
          <w:sz w:val="20"/>
          <w:szCs w:val="20"/>
        </w:rPr>
        <w:t xml:space="preserve">) calendar </w:t>
      </w:r>
      <w:r w:rsidR="00260B54" w:rsidRPr="00C6155D">
        <w:rPr>
          <w:rFonts w:ascii="Arial" w:hAnsi="Arial" w:cs="Arial"/>
          <w:b/>
          <w:sz w:val="20"/>
          <w:szCs w:val="20"/>
        </w:rPr>
        <w:t xml:space="preserve">days after receipt of </w:t>
      </w:r>
      <w:r w:rsidR="00BA4B11">
        <w:rPr>
          <w:rFonts w:ascii="Arial" w:hAnsi="Arial" w:cs="Arial"/>
          <w:b/>
          <w:sz w:val="20"/>
          <w:szCs w:val="20"/>
        </w:rPr>
        <w:t xml:space="preserve">the </w:t>
      </w:r>
      <w:r w:rsidR="00260B54" w:rsidRPr="00C6155D">
        <w:rPr>
          <w:rFonts w:ascii="Arial" w:hAnsi="Arial" w:cs="Arial"/>
          <w:b/>
          <w:sz w:val="20"/>
          <w:szCs w:val="20"/>
        </w:rPr>
        <w:t>bids.</w:t>
      </w:r>
    </w:p>
    <w:p w14:paraId="33690C17" w14:textId="0E6FEF47" w:rsidR="00A87B2B" w:rsidRDefault="008442F2" w:rsidP="004609BE">
      <w:pPr>
        <w:widowControl w:val="0"/>
        <w:spacing w:after="120"/>
        <w:rPr>
          <w:rFonts w:ascii="Arial" w:hAnsi="Arial" w:cs="Arial"/>
          <w:snapToGrid w:val="0"/>
          <w:sz w:val="20"/>
          <w:szCs w:val="20"/>
        </w:rPr>
      </w:pPr>
      <w:r w:rsidRPr="00C6155D">
        <w:rPr>
          <w:rFonts w:ascii="Arial" w:hAnsi="Arial" w:cs="Arial"/>
          <w:snapToGrid w:val="0"/>
          <w:sz w:val="20"/>
          <w:szCs w:val="20"/>
        </w:rPr>
        <w:t xml:space="preserve">Each Bidder </w:t>
      </w:r>
      <w:r w:rsidR="00BA4B11">
        <w:rPr>
          <w:rFonts w:ascii="Arial" w:hAnsi="Arial" w:cs="Arial"/>
          <w:snapToGrid w:val="0"/>
          <w:sz w:val="20"/>
          <w:szCs w:val="20"/>
        </w:rPr>
        <w:t xml:space="preserve">is required to </w:t>
      </w:r>
      <w:r w:rsidRPr="00C6155D">
        <w:rPr>
          <w:rFonts w:ascii="Arial" w:hAnsi="Arial" w:cs="Arial"/>
          <w:snapToGrid w:val="0"/>
          <w:sz w:val="20"/>
          <w:szCs w:val="20"/>
        </w:rPr>
        <w:t xml:space="preserve">accompany the Bid with a Bid security, in a separate </w:t>
      </w:r>
      <w:r w:rsidR="00BA4B11">
        <w:rPr>
          <w:rFonts w:ascii="Arial" w:hAnsi="Arial" w:cs="Arial"/>
          <w:snapToGrid w:val="0"/>
          <w:sz w:val="20"/>
          <w:szCs w:val="20"/>
        </w:rPr>
        <w:t xml:space="preserve">sealed </w:t>
      </w:r>
      <w:r w:rsidRPr="00C6155D">
        <w:rPr>
          <w:rFonts w:ascii="Arial" w:hAnsi="Arial" w:cs="Arial"/>
          <w:snapToGrid w:val="0"/>
          <w:sz w:val="20"/>
          <w:szCs w:val="20"/>
        </w:rPr>
        <w:t xml:space="preserve">envelope, as security that the successful </w:t>
      </w:r>
      <w:r w:rsidR="00BA4B11">
        <w:rPr>
          <w:rFonts w:ascii="Arial" w:hAnsi="Arial" w:cs="Arial"/>
          <w:snapToGrid w:val="0"/>
          <w:sz w:val="20"/>
          <w:szCs w:val="20"/>
        </w:rPr>
        <w:t>B</w:t>
      </w:r>
      <w:r w:rsidRPr="00C6155D">
        <w:rPr>
          <w:rFonts w:ascii="Arial" w:hAnsi="Arial" w:cs="Arial"/>
          <w:snapToGrid w:val="0"/>
          <w:sz w:val="20"/>
          <w:szCs w:val="20"/>
        </w:rPr>
        <w:t xml:space="preserve">idder will enter into a contract </w:t>
      </w:r>
      <w:r w:rsidR="00BA4B11">
        <w:rPr>
          <w:rFonts w:ascii="Arial" w:hAnsi="Arial" w:cs="Arial"/>
          <w:snapToGrid w:val="0"/>
          <w:sz w:val="20"/>
          <w:szCs w:val="20"/>
        </w:rPr>
        <w:t xml:space="preserve">with the Owner </w:t>
      </w:r>
      <w:r w:rsidRPr="00C6155D">
        <w:rPr>
          <w:rFonts w:ascii="Arial" w:hAnsi="Arial" w:cs="Arial"/>
          <w:snapToGrid w:val="0"/>
          <w:sz w:val="20"/>
          <w:szCs w:val="20"/>
        </w:rPr>
        <w:t>for the work bid upon and will furnish</w:t>
      </w:r>
      <w:r w:rsidR="00BA4B11">
        <w:rPr>
          <w:rFonts w:ascii="Arial" w:hAnsi="Arial" w:cs="Arial"/>
          <w:snapToGrid w:val="0"/>
          <w:sz w:val="20"/>
          <w:szCs w:val="20"/>
        </w:rPr>
        <w:t>,</w:t>
      </w:r>
      <w:r w:rsidRPr="00C6155D">
        <w:rPr>
          <w:rFonts w:ascii="Arial" w:hAnsi="Arial" w:cs="Arial"/>
          <w:snapToGrid w:val="0"/>
          <w:sz w:val="20"/>
          <w:szCs w:val="20"/>
        </w:rPr>
        <w:t xml:space="preserve"> after the award of the contract</w:t>
      </w:r>
      <w:r w:rsidR="00BA4B11">
        <w:rPr>
          <w:rFonts w:ascii="Arial" w:hAnsi="Arial" w:cs="Arial"/>
          <w:snapToGrid w:val="0"/>
          <w:sz w:val="20"/>
          <w:szCs w:val="20"/>
        </w:rPr>
        <w:t>,</w:t>
      </w:r>
      <w:r w:rsidRPr="00C6155D">
        <w:rPr>
          <w:rFonts w:ascii="Arial" w:hAnsi="Arial" w:cs="Arial"/>
          <w:snapToGrid w:val="0"/>
          <w:sz w:val="20"/>
          <w:szCs w:val="20"/>
        </w:rPr>
        <w:t xml:space="preserve"> corporate surety bond or bonds, acceptable to the Owner, for the faithful performance of the contract</w:t>
      </w:r>
      <w:r w:rsidR="00BA4B11">
        <w:rPr>
          <w:rFonts w:ascii="Arial" w:hAnsi="Arial" w:cs="Arial"/>
          <w:snapToGrid w:val="0"/>
          <w:sz w:val="20"/>
          <w:szCs w:val="20"/>
        </w:rPr>
        <w:t xml:space="preserve"> </w:t>
      </w:r>
      <w:r w:rsidRPr="00C6155D">
        <w:rPr>
          <w:rFonts w:ascii="Arial" w:hAnsi="Arial" w:cs="Arial"/>
          <w:snapToGrid w:val="0"/>
          <w:sz w:val="20"/>
          <w:szCs w:val="20"/>
        </w:rPr>
        <w:t xml:space="preserve">in an amount equivalent to one hundred percent </w:t>
      </w:r>
      <w:r w:rsidR="00BA4B11">
        <w:rPr>
          <w:rFonts w:ascii="Arial" w:hAnsi="Arial" w:cs="Arial"/>
          <w:snapToGrid w:val="0"/>
          <w:sz w:val="20"/>
          <w:szCs w:val="20"/>
        </w:rPr>
        <w:t xml:space="preserve">(100%) </w:t>
      </w:r>
      <w:r w:rsidRPr="00C6155D">
        <w:rPr>
          <w:rFonts w:ascii="Arial" w:hAnsi="Arial" w:cs="Arial"/>
          <w:snapToGrid w:val="0"/>
          <w:sz w:val="20"/>
          <w:szCs w:val="20"/>
        </w:rPr>
        <w:t xml:space="preserve">of the </w:t>
      </w:r>
      <w:r w:rsidR="00BA4B11">
        <w:rPr>
          <w:rFonts w:ascii="Arial" w:hAnsi="Arial" w:cs="Arial"/>
          <w:snapToGrid w:val="0"/>
          <w:sz w:val="20"/>
          <w:szCs w:val="20"/>
        </w:rPr>
        <w:t xml:space="preserve">total </w:t>
      </w:r>
      <w:r w:rsidRPr="00C6155D">
        <w:rPr>
          <w:rFonts w:ascii="Arial" w:hAnsi="Arial" w:cs="Arial"/>
          <w:snapToGrid w:val="0"/>
          <w:sz w:val="20"/>
          <w:szCs w:val="20"/>
        </w:rPr>
        <w:t xml:space="preserve">amount of the contract.  The </w:t>
      </w:r>
      <w:r w:rsidR="00BA4B11">
        <w:rPr>
          <w:rFonts w:ascii="Arial" w:hAnsi="Arial" w:cs="Arial"/>
          <w:snapToGrid w:val="0"/>
          <w:sz w:val="20"/>
          <w:szCs w:val="20"/>
        </w:rPr>
        <w:t>B</w:t>
      </w:r>
      <w:r w:rsidRPr="00C6155D">
        <w:rPr>
          <w:rFonts w:ascii="Arial" w:hAnsi="Arial" w:cs="Arial"/>
          <w:snapToGrid w:val="0"/>
          <w:sz w:val="20"/>
          <w:szCs w:val="20"/>
        </w:rPr>
        <w:t xml:space="preserve">idder's security </w:t>
      </w:r>
      <w:r w:rsidR="00BA4B11">
        <w:rPr>
          <w:rFonts w:ascii="Arial" w:hAnsi="Arial" w:cs="Arial"/>
          <w:snapToGrid w:val="0"/>
          <w:sz w:val="20"/>
          <w:szCs w:val="20"/>
        </w:rPr>
        <w:t xml:space="preserve">is </w:t>
      </w:r>
      <w:r w:rsidRPr="00C6155D">
        <w:rPr>
          <w:rFonts w:ascii="Arial" w:hAnsi="Arial" w:cs="Arial"/>
          <w:snapToGrid w:val="0"/>
          <w:sz w:val="20"/>
          <w:szCs w:val="20"/>
        </w:rPr>
        <w:t xml:space="preserve">five percent </w:t>
      </w:r>
      <w:r w:rsidR="00BA4B11">
        <w:rPr>
          <w:rFonts w:ascii="Arial" w:hAnsi="Arial" w:cs="Arial"/>
          <w:snapToGrid w:val="0"/>
          <w:sz w:val="20"/>
          <w:szCs w:val="20"/>
        </w:rPr>
        <w:t xml:space="preserve">(5%) </w:t>
      </w:r>
      <w:r w:rsidRPr="00C6155D">
        <w:rPr>
          <w:rFonts w:ascii="Arial" w:hAnsi="Arial" w:cs="Arial"/>
          <w:snapToGrid w:val="0"/>
          <w:sz w:val="20"/>
          <w:szCs w:val="20"/>
        </w:rPr>
        <w:t xml:space="preserve">of the </w:t>
      </w:r>
      <w:r w:rsidR="00BA4B11">
        <w:rPr>
          <w:rFonts w:ascii="Arial" w:hAnsi="Arial" w:cs="Arial"/>
          <w:snapToGrid w:val="0"/>
          <w:sz w:val="20"/>
          <w:szCs w:val="20"/>
        </w:rPr>
        <w:t xml:space="preserve">total </w:t>
      </w:r>
      <w:r w:rsidRPr="00C6155D">
        <w:rPr>
          <w:rFonts w:ascii="Arial" w:hAnsi="Arial" w:cs="Arial"/>
          <w:snapToGrid w:val="0"/>
          <w:sz w:val="20"/>
          <w:szCs w:val="20"/>
        </w:rPr>
        <w:t xml:space="preserve">bid amount, and </w:t>
      </w:r>
      <w:r w:rsidR="00BA4B11">
        <w:rPr>
          <w:rFonts w:ascii="Arial" w:hAnsi="Arial" w:cs="Arial"/>
          <w:snapToGrid w:val="0"/>
          <w:sz w:val="20"/>
          <w:szCs w:val="20"/>
        </w:rPr>
        <w:t xml:space="preserve">is required to </w:t>
      </w:r>
      <w:r w:rsidRPr="00C6155D">
        <w:rPr>
          <w:rFonts w:ascii="Arial" w:hAnsi="Arial" w:cs="Arial"/>
          <w:snapToGrid w:val="0"/>
          <w:sz w:val="20"/>
          <w:szCs w:val="20"/>
        </w:rPr>
        <w:t>be in the form of a cashier's or certified check drawn on a bank in Iowa or a bank chartered under the laws of the United States of America</w:t>
      </w:r>
      <w:r w:rsidR="00BA4B11">
        <w:rPr>
          <w:rFonts w:ascii="Arial" w:hAnsi="Arial" w:cs="Arial"/>
          <w:snapToGrid w:val="0"/>
          <w:sz w:val="20"/>
          <w:szCs w:val="20"/>
        </w:rPr>
        <w:t xml:space="preserve"> </w:t>
      </w:r>
      <w:r w:rsidRPr="00C6155D">
        <w:rPr>
          <w:rFonts w:ascii="Arial" w:hAnsi="Arial" w:cs="Arial"/>
          <w:snapToGrid w:val="0"/>
          <w:sz w:val="20"/>
          <w:szCs w:val="20"/>
        </w:rPr>
        <w:t>or a certified bank share draft drawn on a credit union in Iowa or chartered under the laws of the United States of America or a bid bond with corporate surety satisfactory to the Owner.</w:t>
      </w:r>
    </w:p>
    <w:p w14:paraId="2E7AE146" w14:textId="522922AE" w:rsidR="002D65BC" w:rsidRPr="00C6155D" w:rsidRDefault="002D65BC" w:rsidP="002D65BC">
      <w:pPr>
        <w:widowControl w:val="0"/>
        <w:rPr>
          <w:rFonts w:ascii="Arial" w:hAnsi="Arial" w:cs="Arial"/>
          <w:snapToGrid w:val="0"/>
          <w:sz w:val="20"/>
          <w:szCs w:val="20"/>
        </w:rPr>
      </w:pPr>
      <w:r w:rsidRPr="002D65BC">
        <w:rPr>
          <w:rFonts w:ascii="Arial" w:hAnsi="Arial" w:cs="Arial"/>
          <w:snapToGrid w:val="0"/>
          <w:sz w:val="20"/>
          <w:szCs w:val="20"/>
        </w:rPr>
        <w:lastRenderedPageBreak/>
        <w:t xml:space="preserve">Bidders shall be prepared to submit a performance and payment bond conditioned on the faithful performance of the contract.  Out-of-state </w:t>
      </w:r>
      <w:r>
        <w:rPr>
          <w:rFonts w:ascii="Arial" w:hAnsi="Arial" w:cs="Arial"/>
          <w:snapToGrid w:val="0"/>
          <w:sz w:val="20"/>
          <w:szCs w:val="20"/>
        </w:rPr>
        <w:t>B</w:t>
      </w:r>
      <w:r w:rsidRPr="002D65BC">
        <w:rPr>
          <w:rFonts w:ascii="Arial" w:hAnsi="Arial" w:cs="Arial"/>
          <w:snapToGrid w:val="0"/>
          <w:sz w:val="20"/>
          <w:szCs w:val="20"/>
        </w:rPr>
        <w:t>idders shall be prepared to submit an Out-of-State Contractor Bond to the Iowa Division of Labor in accordance with Chapter 91C of the Code of Iowa.</w:t>
      </w:r>
    </w:p>
    <w:p w14:paraId="19E1291C" w14:textId="77777777" w:rsidR="001B2344" w:rsidRDefault="001B2344" w:rsidP="00A87B2B">
      <w:pPr>
        <w:widowControl w:val="0"/>
        <w:rPr>
          <w:rFonts w:ascii="Arial" w:hAnsi="Arial" w:cs="Arial"/>
          <w:sz w:val="20"/>
        </w:rPr>
      </w:pPr>
    </w:p>
    <w:p w14:paraId="19CD1D9E" w14:textId="17119DD8" w:rsidR="003E74A3" w:rsidRDefault="003E74A3" w:rsidP="00A87B2B">
      <w:pPr>
        <w:widowControl w:val="0"/>
        <w:rPr>
          <w:rFonts w:ascii="Arial" w:hAnsi="Arial" w:cs="Arial"/>
          <w:sz w:val="20"/>
        </w:rPr>
      </w:pPr>
      <w:r>
        <w:rPr>
          <w:rFonts w:ascii="Arial" w:hAnsi="Arial" w:cs="Arial"/>
          <w:sz w:val="20"/>
        </w:rPr>
        <w:t xml:space="preserve">The </w:t>
      </w:r>
      <w:r w:rsidRPr="00CA683B">
        <w:rPr>
          <w:rFonts w:ascii="Arial" w:hAnsi="Arial" w:cs="Arial"/>
          <w:sz w:val="20"/>
        </w:rPr>
        <w:t xml:space="preserve">Bid may not be modified, withdrawn or canceled by the Bidder for a period of </w:t>
      </w:r>
      <w:r>
        <w:rPr>
          <w:rFonts w:ascii="Arial" w:hAnsi="Arial" w:cs="Arial"/>
          <w:sz w:val="20"/>
        </w:rPr>
        <w:t xml:space="preserve">Thirty </w:t>
      </w:r>
      <w:r w:rsidRPr="00CA683B">
        <w:rPr>
          <w:rFonts w:ascii="Arial" w:hAnsi="Arial" w:cs="Arial"/>
          <w:sz w:val="20"/>
        </w:rPr>
        <w:t>(</w:t>
      </w:r>
      <w:r>
        <w:rPr>
          <w:rFonts w:ascii="Arial" w:hAnsi="Arial" w:cs="Arial"/>
          <w:sz w:val="20"/>
        </w:rPr>
        <w:t>30</w:t>
      </w:r>
      <w:r w:rsidRPr="00CA683B">
        <w:rPr>
          <w:rFonts w:ascii="Arial" w:hAnsi="Arial" w:cs="Arial"/>
          <w:sz w:val="20"/>
        </w:rPr>
        <w:t>)</w:t>
      </w:r>
      <w:r>
        <w:rPr>
          <w:rFonts w:ascii="Arial" w:hAnsi="Arial" w:cs="Arial"/>
          <w:sz w:val="20"/>
        </w:rPr>
        <w:t xml:space="preserve"> calendar days</w:t>
      </w:r>
      <w:r w:rsidRPr="00CA683B">
        <w:rPr>
          <w:rFonts w:ascii="Arial" w:hAnsi="Arial" w:cs="Arial"/>
          <w:sz w:val="20"/>
        </w:rPr>
        <w:t xml:space="preserve"> respectively following the time and date designated for the receipt of Bids</w:t>
      </w:r>
      <w:r>
        <w:rPr>
          <w:rFonts w:ascii="Arial" w:hAnsi="Arial" w:cs="Arial"/>
          <w:sz w:val="20"/>
        </w:rPr>
        <w:t xml:space="preserve"> </w:t>
      </w:r>
      <w:r w:rsidRPr="00CA683B">
        <w:rPr>
          <w:rFonts w:ascii="Arial" w:hAnsi="Arial" w:cs="Arial"/>
          <w:sz w:val="20"/>
        </w:rPr>
        <w:t>and each Bidder so agrees in submitting a Bid.</w:t>
      </w:r>
    </w:p>
    <w:p w14:paraId="32E0339D" w14:textId="77777777" w:rsidR="003E74A3" w:rsidRDefault="003E74A3" w:rsidP="00A87B2B">
      <w:pPr>
        <w:widowControl w:val="0"/>
        <w:rPr>
          <w:rFonts w:ascii="Arial" w:hAnsi="Arial" w:cs="Arial"/>
          <w:sz w:val="20"/>
        </w:rPr>
      </w:pPr>
    </w:p>
    <w:p w14:paraId="1AA42A2F" w14:textId="6CF5F5B6" w:rsidR="00A87B2B" w:rsidRDefault="00A87B2B" w:rsidP="00A87B2B">
      <w:pPr>
        <w:widowControl w:val="0"/>
        <w:rPr>
          <w:rFonts w:ascii="Arial" w:hAnsi="Arial" w:cs="Arial"/>
          <w:bCs/>
          <w:snapToGrid w:val="0"/>
          <w:sz w:val="20"/>
          <w:szCs w:val="20"/>
        </w:rPr>
      </w:pPr>
      <w:r w:rsidRPr="00A87B2B">
        <w:rPr>
          <w:rFonts w:ascii="Arial" w:hAnsi="Arial" w:cs="Arial"/>
          <w:bCs/>
          <w:snapToGrid w:val="0"/>
          <w:sz w:val="20"/>
          <w:szCs w:val="20"/>
        </w:rPr>
        <w:t xml:space="preserve">Contractors using "materials, supplies, and equipment" on projects in designated "exempt entities" may purchase these items without liability for the sales tax.  The </w:t>
      </w:r>
      <w:r>
        <w:rPr>
          <w:rFonts w:ascii="Arial" w:hAnsi="Arial" w:cs="Arial"/>
          <w:bCs/>
          <w:snapToGrid w:val="0"/>
          <w:sz w:val="20"/>
          <w:szCs w:val="20"/>
        </w:rPr>
        <w:t>C</w:t>
      </w:r>
      <w:r w:rsidRPr="00A87B2B">
        <w:rPr>
          <w:rFonts w:ascii="Arial" w:hAnsi="Arial" w:cs="Arial"/>
          <w:bCs/>
          <w:snapToGrid w:val="0"/>
          <w:sz w:val="20"/>
          <w:szCs w:val="20"/>
        </w:rPr>
        <w:t xml:space="preserve">ontractor </w:t>
      </w:r>
      <w:r>
        <w:rPr>
          <w:rFonts w:ascii="Arial" w:hAnsi="Arial" w:cs="Arial"/>
          <w:bCs/>
          <w:snapToGrid w:val="0"/>
          <w:sz w:val="20"/>
          <w:szCs w:val="20"/>
        </w:rPr>
        <w:t xml:space="preserve">is required to </w:t>
      </w:r>
      <w:r w:rsidRPr="00A87B2B">
        <w:rPr>
          <w:rFonts w:ascii="Arial" w:hAnsi="Arial" w:cs="Arial"/>
          <w:bCs/>
          <w:snapToGrid w:val="0"/>
          <w:sz w:val="20"/>
          <w:szCs w:val="20"/>
        </w:rPr>
        <w:t>have a purchasing agent authorization letter and an exemption certificate from the public entity to present to the retailer, which specifies the construction project and will be available for that project only.</w:t>
      </w:r>
    </w:p>
    <w:p w14:paraId="360BB0BE" w14:textId="79884329" w:rsidR="00A87B2B" w:rsidRDefault="00A87B2B" w:rsidP="00A87B2B">
      <w:pPr>
        <w:widowControl w:val="0"/>
        <w:rPr>
          <w:rFonts w:ascii="Arial" w:hAnsi="Arial" w:cs="Arial"/>
          <w:bCs/>
          <w:snapToGrid w:val="0"/>
          <w:sz w:val="20"/>
          <w:szCs w:val="20"/>
        </w:rPr>
      </w:pPr>
    </w:p>
    <w:p w14:paraId="7B856970" w14:textId="1EC0DD07" w:rsidR="00A87B2B" w:rsidRPr="00A87B2B" w:rsidRDefault="00A87B2B" w:rsidP="00A87B2B">
      <w:pPr>
        <w:widowControl w:val="0"/>
        <w:rPr>
          <w:rFonts w:ascii="Arial" w:hAnsi="Arial" w:cs="Arial"/>
          <w:snapToGrid w:val="0"/>
          <w:sz w:val="20"/>
          <w:szCs w:val="20"/>
        </w:rPr>
      </w:pPr>
      <w:r>
        <w:rPr>
          <w:rFonts w:ascii="Arial" w:hAnsi="Arial" w:cs="Arial"/>
          <w:bCs/>
          <w:snapToGrid w:val="0"/>
          <w:sz w:val="20"/>
          <w:szCs w:val="20"/>
        </w:rPr>
        <w:t xml:space="preserve">The </w:t>
      </w:r>
      <w:r w:rsidR="00C17793">
        <w:rPr>
          <w:rFonts w:ascii="Arial" w:hAnsi="Arial" w:cs="Arial"/>
          <w:bCs/>
          <w:snapToGrid w:val="0"/>
          <w:sz w:val="20"/>
          <w:szCs w:val="20"/>
        </w:rPr>
        <w:t>Linn-Mar</w:t>
      </w:r>
      <w:r w:rsidRPr="00A87B2B">
        <w:rPr>
          <w:rFonts w:ascii="Arial" w:hAnsi="Arial" w:cs="Arial"/>
          <w:bCs/>
          <w:snapToGrid w:val="0"/>
          <w:sz w:val="20"/>
          <w:szCs w:val="20"/>
        </w:rPr>
        <w:t xml:space="preserve"> Community School District will issue an authorization letter and an exemption certificate to the </w:t>
      </w:r>
      <w:r>
        <w:rPr>
          <w:rFonts w:ascii="Arial" w:hAnsi="Arial" w:cs="Arial"/>
          <w:bCs/>
          <w:snapToGrid w:val="0"/>
          <w:sz w:val="20"/>
          <w:szCs w:val="20"/>
        </w:rPr>
        <w:t>C</w:t>
      </w:r>
      <w:r w:rsidRPr="00A87B2B">
        <w:rPr>
          <w:rFonts w:ascii="Arial" w:hAnsi="Arial" w:cs="Arial"/>
          <w:bCs/>
          <w:snapToGrid w:val="0"/>
          <w:sz w:val="20"/>
          <w:szCs w:val="20"/>
        </w:rPr>
        <w:t xml:space="preserve">ontractor </w:t>
      </w:r>
      <w:r>
        <w:rPr>
          <w:rFonts w:ascii="Arial" w:hAnsi="Arial" w:cs="Arial"/>
          <w:bCs/>
          <w:snapToGrid w:val="0"/>
          <w:sz w:val="20"/>
          <w:szCs w:val="20"/>
        </w:rPr>
        <w:t xml:space="preserve">and/or Sub-Contractors </w:t>
      </w:r>
      <w:r w:rsidRPr="00A87B2B">
        <w:rPr>
          <w:rFonts w:ascii="Arial" w:hAnsi="Arial" w:cs="Arial"/>
          <w:bCs/>
          <w:snapToGrid w:val="0"/>
          <w:sz w:val="20"/>
          <w:szCs w:val="20"/>
        </w:rPr>
        <w:t>for the purchase or use of building materials, supplies</w:t>
      </w:r>
      <w:r>
        <w:rPr>
          <w:rFonts w:ascii="Arial" w:hAnsi="Arial" w:cs="Arial"/>
          <w:bCs/>
          <w:snapToGrid w:val="0"/>
          <w:sz w:val="20"/>
          <w:szCs w:val="20"/>
        </w:rPr>
        <w:t xml:space="preserve"> </w:t>
      </w:r>
      <w:r w:rsidRPr="00A87B2B">
        <w:rPr>
          <w:rFonts w:ascii="Arial" w:hAnsi="Arial" w:cs="Arial"/>
          <w:bCs/>
          <w:snapToGrid w:val="0"/>
          <w:sz w:val="20"/>
          <w:szCs w:val="20"/>
        </w:rPr>
        <w:t xml:space="preserve">and equipment to be </w:t>
      </w:r>
      <w:r>
        <w:rPr>
          <w:rFonts w:ascii="Arial" w:hAnsi="Arial" w:cs="Arial"/>
          <w:bCs/>
          <w:snapToGrid w:val="0"/>
          <w:sz w:val="20"/>
          <w:szCs w:val="20"/>
        </w:rPr>
        <w:t>installed</w:t>
      </w:r>
      <w:r w:rsidRPr="00A87B2B">
        <w:rPr>
          <w:rFonts w:ascii="Arial" w:hAnsi="Arial" w:cs="Arial"/>
          <w:bCs/>
          <w:snapToGrid w:val="0"/>
          <w:sz w:val="20"/>
          <w:szCs w:val="20"/>
        </w:rPr>
        <w:t xml:space="preserve"> on this project only</w:t>
      </w:r>
      <w:r>
        <w:rPr>
          <w:rFonts w:ascii="Arial" w:hAnsi="Arial" w:cs="Arial"/>
          <w:bCs/>
          <w:snapToGrid w:val="0"/>
          <w:sz w:val="20"/>
          <w:szCs w:val="20"/>
        </w:rPr>
        <w:t xml:space="preserve">.  </w:t>
      </w:r>
      <w:r w:rsidRPr="00A87B2B">
        <w:rPr>
          <w:rFonts w:ascii="Arial" w:hAnsi="Arial" w:cs="Arial"/>
          <w:b/>
          <w:snapToGrid w:val="0"/>
          <w:sz w:val="20"/>
          <w:szCs w:val="20"/>
        </w:rPr>
        <w:t xml:space="preserve">DO NOT </w:t>
      </w:r>
      <w:r w:rsidRPr="00A87B2B">
        <w:rPr>
          <w:rFonts w:ascii="Arial" w:hAnsi="Arial" w:cs="Arial"/>
          <w:b/>
          <w:caps/>
          <w:snapToGrid w:val="0"/>
          <w:sz w:val="20"/>
          <w:szCs w:val="20"/>
        </w:rPr>
        <w:t>include sales tax on your bid form</w:t>
      </w:r>
      <w:r>
        <w:rPr>
          <w:rFonts w:ascii="Arial" w:hAnsi="Arial" w:cs="Arial"/>
          <w:b/>
          <w:snapToGrid w:val="0"/>
          <w:sz w:val="20"/>
          <w:szCs w:val="20"/>
        </w:rPr>
        <w:t>.</w:t>
      </w:r>
    </w:p>
    <w:p w14:paraId="65676B78" w14:textId="77777777" w:rsidR="00A87B2B" w:rsidRPr="00A87B2B" w:rsidRDefault="00A87B2B" w:rsidP="00A87B2B">
      <w:pPr>
        <w:widowControl w:val="0"/>
        <w:rPr>
          <w:rFonts w:ascii="Arial" w:hAnsi="Arial" w:cs="Arial"/>
          <w:bCs/>
          <w:snapToGrid w:val="0"/>
          <w:sz w:val="20"/>
          <w:szCs w:val="20"/>
        </w:rPr>
      </w:pPr>
    </w:p>
    <w:p w14:paraId="3B428BC5" w14:textId="37A1E4D7" w:rsidR="002D65BC" w:rsidRDefault="002D65BC" w:rsidP="002D65BC">
      <w:pPr>
        <w:widowControl w:val="0"/>
        <w:rPr>
          <w:rFonts w:ascii="Arial" w:hAnsi="Arial" w:cs="Arial"/>
          <w:snapToGrid w:val="0"/>
          <w:sz w:val="20"/>
          <w:szCs w:val="20"/>
        </w:rPr>
      </w:pPr>
      <w:r w:rsidRPr="002D65BC">
        <w:rPr>
          <w:rFonts w:ascii="Arial" w:hAnsi="Arial" w:cs="Arial"/>
          <w:snapToGrid w:val="0"/>
          <w:sz w:val="20"/>
          <w:szCs w:val="20"/>
        </w:rPr>
        <w:t xml:space="preserve">The </w:t>
      </w:r>
      <w:r w:rsidR="00C17793">
        <w:rPr>
          <w:rFonts w:ascii="Arial" w:hAnsi="Arial" w:cs="Arial"/>
          <w:snapToGrid w:val="0"/>
          <w:sz w:val="20"/>
          <w:szCs w:val="20"/>
        </w:rPr>
        <w:t>Linn-Mar</w:t>
      </w:r>
      <w:r>
        <w:rPr>
          <w:rFonts w:ascii="Arial" w:hAnsi="Arial" w:cs="Arial"/>
          <w:snapToGrid w:val="0"/>
          <w:sz w:val="20"/>
          <w:szCs w:val="20"/>
        </w:rPr>
        <w:t xml:space="preserve"> Community School District </w:t>
      </w:r>
      <w:r w:rsidRPr="002D65BC">
        <w:rPr>
          <w:rFonts w:ascii="Arial" w:hAnsi="Arial" w:cs="Arial"/>
          <w:snapToGrid w:val="0"/>
          <w:sz w:val="20"/>
          <w:szCs w:val="20"/>
        </w:rPr>
        <w:t>seeks to provide opportunities for Targeted Small Businesses in the awarding of contracts and is authorized to award contracts to Targeted Small Businesses per the Iowa Acts of the 73rd General Assembly, 1989 Regular Session, Senate File 2274.  For further information about the Targeted Small Business policies, contact</w:t>
      </w:r>
      <w:r>
        <w:rPr>
          <w:rFonts w:ascii="Arial" w:hAnsi="Arial" w:cs="Arial"/>
          <w:snapToGrid w:val="0"/>
          <w:sz w:val="20"/>
          <w:szCs w:val="20"/>
        </w:rPr>
        <w:t xml:space="preserve"> the Owner or refer to the Iowa Economic Development website at </w:t>
      </w:r>
      <w:hyperlink r:id="rId7" w:history="1">
        <w:r w:rsidRPr="00054EBA">
          <w:rPr>
            <w:rStyle w:val="Hyperlink"/>
            <w:rFonts w:ascii="Arial" w:hAnsi="Arial" w:cs="Arial"/>
            <w:snapToGrid w:val="0"/>
            <w:sz w:val="20"/>
            <w:szCs w:val="20"/>
          </w:rPr>
          <w:t>https://www.iowaeconomicdevelopment.com/tsb</w:t>
        </w:r>
      </w:hyperlink>
      <w:r>
        <w:rPr>
          <w:rFonts w:ascii="Arial" w:hAnsi="Arial" w:cs="Arial"/>
          <w:snapToGrid w:val="0"/>
          <w:sz w:val="20"/>
          <w:szCs w:val="20"/>
        </w:rPr>
        <w:t xml:space="preserve"> for additional information.  </w:t>
      </w:r>
      <w:r w:rsidRPr="002D65BC">
        <w:rPr>
          <w:rFonts w:ascii="Arial" w:hAnsi="Arial" w:cs="Arial"/>
          <w:snapToGrid w:val="0"/>
          <w:sz w:val="20"/>
          <w:szCs w:val="20"/>
        </w:rPr>
        <w:t>This project has a target for Targeted Small Business participation of ten percent (10%).</w:t>
      </w:r>
    </w:p>
    <w:p w14:paraId="3632B6BA" w14:textId="77777777" w:rsidR="002D65BC" w:rsidRPr="002D65BC" w:rsidRDefault="002D65BC" w:rsidP="002D65BC">
      <w:pPr>
        <w:widowControl w:val="0"/>
        <w:rPr>
          <w:rFonts w:ascii="Arial" w:hAnsi="Arial" w:cs="Arial"/>
          <w:snapToGrid w:val="0"/>
          <w:sz w:val="20"/>
          <w:szCs w:val="20"/>
        </w:rPr>
      </w:pPr>
    </w:p>
    <w:p w14:paraId="28238B2F" w14:textId="45BF0AEA" w:rsidR="008442F2" w:rsidRPr="00C6155D" w:rsidRDefault="008442F2" w:rsidP="004609BE">
      <w:pPr>
        <w:widowControl w:val="0"/>
        <w:spacing w:after="120"/>
        <w:rPr>
          <w:rFonts w:ascii="Arial" w:hAnsi="Arial" w:cs="Arial"/>
          <w:snapToGrid w:val="0"/>
          <w:sz w:val="20"/>
          <w:szCs w:val="20"/>
        </w:rPr>
      </w:pPr>
      <w:r w:rsidRPr="00C6155D">
        <w:rPr>
          <w:rFonts w:ascii="Arial" w:hAnsi="Arial" w:cs="Arial"/>
          <w:snapToGrid w:val="0"/>
          <w:sz w:val="20"/>
          <w:szCs w:val="20"/>
        </w:rPr>
        <w:t>By virtue of statutory authority, a preference will be given to products and provisions grown and coal produced within the State of Iowa</w:t>
      </w:r>
      <w:r w:rsidR="002D65BC">
        <w:rPr>
          <w:rFonts w:ascii="Arial" w:hAnsi="Arial" w:cs="Arial"/>
          <w:snapToGrid w:val="0"/>
          <w:sz w:val="20"/>
          <w:szCs w:val="20"/>
        </w:rPr>
        <w:t xml:space="preserve"> </w:t>
      </w:r>
      <w:r w:rsidRPr="00C6155D">
        <w:rPr>
          <w:rFonts w:ascii="Arial" w:hAnsi="Arial" w:cs="Arial"/>
          <w:snapToGrid w:val="0"/>
          <w:sz w:val="20"/>
          <w:szCs w:val="20"/>
        </w:rPr>
        <w:t xml:space="preserve">and to Iowa labor to the extent lawfully required under Iowa law. </w:t>
      </w:r>
    </w:p>
    <w:p w14:paraId="59F44EC2" w14:textId="6542D4B2" w:rsidR="00FC01D9" w:rsidRDefault="008D7D62" w:rsidP="002D65BC">
      <w:pPr>
        <w:spacing w:after="120"/>
        <w:rPr>
          <w:rFonts w:ascii="Arial" w:hAnsi="Arial" w:cs="Arial"/>
          <w:sz w:val="20"/>
          <w:szCs w:val="20"/>
        </w:rPr>
      </w:pPr>
      <w:r w:rsidRPr="00C6155D">
        <w:rPr>
          <w:rFonts w:ascii="Arial" w:hAnsi="Arial" w:cs="Arial"/>
          <w:sz w:val="20"/>
          <w:szCs w:val="20"/>
        </w:rPr>
        <w:t>It is the intent of the Owner to award a contract to the lowest responsible</w:t>
      </w:r>
      <w:r w:rsidR="00347388" w:rsidRPr="00C6155D">
        <w:rPr>
          <w:rFonts w:ascii="Arial" w:hAnsi="Arial" w:cs="Arial"/>
          <w:sz w:val="20"/>
          <w:szCs w:val="20"/>
        </w:rPr>
        <w:t>, responsive</w:t>
      </w:r>
      <w:r w:rsidRPr="00C6155D">
        <w:rPr>
          <w:rFonts w:ascii="Arial" w:hAnsi="Arial" w:cs="Arial"/>
          <w:sz w:val="20"/>
          <w:szCs w:val="20"/>
        </w:rPr>
        <w:t xml:space="preserve"> bidder provided the bid has been submitted in accordance with the bidding requirements.  The Owner reserves the right to waive informalities or irregularities.  The Owner reserves the right to reject any or all bids.</w:t>
      </w:r>
    </w:p>
    <w:p w14:paraId="0EC4274E" w14:textId="77777777" w:rsidR="006254AD" w:rsidRPr="002D65BC" w:rsidRDefault="006254AD" w:rsidP="002D65BC">
      <w:pPr>
        <w:spacing w:after="120"/>
        <w:rPr>
          <w:rFonts w:ascii="Arial" w:hAnsi="Arial" w:cs="Arial"/>
          <w:sz w:val="20"/>
          <w:szCs w:val="20"/>
        </w:rPr>
      </w:pPr>
    </w:p>
    <w:p w14:paraId="037D1089" w14:textId="60FAD1F3" w:rsidR="006254AD" w:rsidRDefault="008442F2" w:rsidP="004609BE">
      <w:pPr>
        <w:widowControl w:val="0"/>
        <w:spacing w:after="120"/>
        <w:rPr>
          <w:rFonts w:ascii="Arial" w:hAnsi="Arial" w:cs="Arial"/>
          <w:snapToGrid w:val="0"/>
          <w:sz w:val="20"/>
          <w:szCs w:val="20"/>
        </w:rPr>
      </w:pPr>
      <w:r w:rsidRPr="00C6155D">
        <w:rPr>
          <w:rFonts w:ascii="Arial" w:hAnsi="Arial" w:cs="Arial"/>
          <w:snapToGrid w:val="0"/>
          <w:sz w:val="20"/>
          <w:szCs w:val="20"/>
        </w:rPr>
        <w:t xml:space="preserve">Published by order of the Board of Directors of the </w:t>
      </w:r>
      <w:r w:rsidR="006254AD">
        <w:rPr>
          <w:rFonts w:ascii="Arial" w:hAnsi="Arial" w:cs="Arial"/>
          <w:snapToGrid w:val="0"/>
          <w:sz w:val="20"/>
          <w:szCs w:val="20"/>
        </w:rPr>
        <w:t>L</w:t>
      </w:r>
      <w:r w:rsidR="00A852EC">
        <w:rPr>
          <w:rFonts w:ascii="Arial" w:hAnsi="Arial" w:cs="Arial"/>
          <w:snapToGrid w:val="0"/>
          <w:sz w:val="20"/>
          <w:szCs w:val="20"/>
        </w:rPr>
        <w:t>i</w:t>
      </w:r>
      <w:r w:rsidR="006254AD">
        <w:rPr>
          <w:rFonts w:ascii="Arial" w:hAnsi="Arial" w:cs="Arial"/>
          <w:snapToGrid w:val="0"/>
          <w:sz w:val="20"/>
          <w:szCs w:val="20"/>
        </w:rPr>
        <w:t>nn-Mar</w:t>
      </w:r>
      <w:r w:rsidR="002D65BC">
        <w:rPr>
          <w:rFonts w:ascii="Arial" w:hAnsi="Arial" w:cs="Arial"/>
          <w:snapToGrid w:val="0"/>
          <w:sz w:val="20"/>
          <w:szCs w:val="20"/>
        </w:rPr>
        <w:t xml:space="preserve"> Community School District</w:t>
      </w:r>
      <w:r w:rsidR="006254AD">
        <w:rPr>
          <w:rFonts w:ascii="Arial" w:hAnsi="Arial" w:cs="Arial"/>
          <w:snapToGrid w:val="0"/>
          <w:sz w:val="20"/>
          <w:szCs w:val="20"/>
        </w:rPr>
        <w:t>.</w:t>
      </w:r>
    </w:p>
    <w:p w14:paraId="1464E947" w14:textId="77777777" w:rsidR="006254AD" w:rsidRDefault="006254AD" w:rsidP="004609BE">
      <w:pPr>
        <w:widowControl w:val="0"/>
        <w:spacing w:after="120"/>
        <w:rPr>
          <w:rFonts w:ascii="Arial" w:hAnsi="Arial" w:cs="Arial"/>
          <w:snapToGrid w:val="0"/>
          <w:sz w:val="20"/>
          <w:szCs w:val="20"/>
        </w:rPr>
      </w:pPr>
    </w:p>
    <w:p w14:paraId="6364E445" w14:textId="485A18EF" w:rsidR="00AA0255" w:rsidRDefault="00AA0255" w:rsidP="004609BE">
      <w:pPr>
        <w:widowControl w:val="0"/>
        <w:spacing w:after="120"/>
        <w:rPr>
          <w:rFonts w:ascii="Arial" w:hAnsi="Arial" w:cs="Arial"/>
          <w:snapToGrid w:val="0"/>
          <w:sz w:val="20"/>
          <w:szCs w:val="20"/>
        </w:rPr>
      </w:pPr>
      <w:r>
        <w:rPr>
          <w:rFonts w:ascii="Arial" w:hAnsi="Arial" w:cs="Arial"/>
          <w:snapToGrid w:val="0"/>
          <w:sz w:val="20"/>
          <w:szCs w:val="20"/>
        </w:rPr>
        <w:t>By</w:t>
      </w:r>
      <w:r w:rsidR="00204F64">
        <w:rPr>
          <w:rFonts w:ascii="Arial" w:hAnsi="Arial" w:cs="Arial"/>
          <w:snapToGrid w:val="0"/>
          <w:sz w:val="20"/>
          <w:szCs w:val="20"/>
        </w:rPr>
        <w:t>: J.T. Anderson, Board Secretary</w:t>
      </w:r>
      <w:bookmarkStart w:id="3" w:name="_GoBack"/>
      <w:bookmarkEnd w:id="3"/>
    </w:p>
    <w:p w14:paraId="5E794B78" w14:textId="77777777" w:rsidR="002D65BC" w:rsidRPr="00274E6E" w:rsidRDefault="002D65BC" w:rsidP="004609BE">
      <w:pPr>
        <w:widowControl w:val="0"/>
        <w:spacing w:after="120"/>
        <w:rPr>
          <w:rFonts w:ascii="Arial" w:hAnsi="Arial" w:cs="Arial"/>
          <w:snapToGrid w:val="0"/>
          <w:sz w:val="20"/>
          <w:szCs w:val="20"/>
        </w:rPr>
      </w:pPr>
    </w:p>
    <w:p w14:paraId="0EE15992" w14:textId="77777777" w:rsidR="008D7D62" w:rsidRPr="00C6155D" w:rsidRDefault="008D7D62" w:rsidP="008442F2">
      <w:pPr>
        <w:jc w:val="center"/>
        <w:rPr>
          <w:rFonts w:ascii="Arial" w:hAnsi="Arial" w:cs="Arial"/>
          <w:b/>
          <w:sz w:val="20"/>
          <w:szCs w:val="20"/>
        </w:rPr>
      </w:pPr>
      <w:r w:rsidRPr="00C6155D">
        <w:rPr>
          <w:rFonts w:ascii="Arial" w:hAnsi="Arial" w:cs="Arial"/>
          <w:b/>
          <w:sz w:val="20"/>
          <w:szCs w:val="20"/>
        </w:rPr>
        <w:t xml:space="preserve">END OF DOCUMENT </w:t>
      </w:r>
    </w:p>
    <w:sectPr w:rsidR="008D7D62" w:rsidRPr="00C6155D" w:rsidSect="00A852EC">
      <w:headerReference w:type="even" r:id="rId8"/>
      <w:headerReference w:type="default" r:id="rId9"/>
      <w:footerReference w:type="even" r:id="rId10"/>
      <w:footerReference w:type="default" r:id="rId11"/>
      <w:footerReference w:type="first" r:id="rId12"/>
      <w:type w:val="continuous"/>
      <w:pgSz w:w="12240" w:h="15840" w:code="1"/>
      <w:pgMar w:top="1080" w:right="720" w:bottom="432" w:left="1080" w:header="108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6D70" w14:textId="77777777" w:rsidR="006371AF" w:rsidRDefault="006371AF">
      <w:r>
        <w:separator/>
      </w:r>
    </w:p>
  </w:endnote>
  <w:endnote w:type="continuationSeparator" w:id="0">
    <w:p w14:paraId="06EFAA38" w14:textId="77777777" w:rsidR="006371AF" w:rsidRDefault="0063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6FE2" w14:textId="77777777" w:rsidR="00C6155D" w:rsidRPr="00C6155D" w:rsidRDefault="00C6155D" w:rsidP="00C6155D">
    <w:pPr>
      <w:tabs>
        <w:tab w:val="right" w:pos="9900"/>
      </w:tabs>
      <w:rPr>
        <w:rFonts w:ascii="Arial" w:hAnsi="Arial" w:cs="Arial"/>
        <w:b/>
        <w:sz w:val="18"/>
        <w:szCs w:val="18"/>
      </w:rPr>
    </w:pPr>
    <w:r w:rsidRPr="00C6155D">
      <w:rPr>
        <w:rFonts w:ascii="Arial" w:hAnsi="Arial" w:cs="Arial"/>
        <w:b/>
        <w:sz w:val="18"/>
        <w:szCs w:val="18"/>
      </w:rPr>
      <w:t>ADVERTISEMENT FOR BIDS</w:t>
    </w:r>
  </w:p>
  <w:p w14:paraId="45022205" w14:textId="77777777" w:rsidR="00C6155D" w:rsidRDefault="00C6155D" w:rsidP="00C6155D">
    <w:pPr>
      <w:tabs>
        <w:tab w:val="right" w:pos="9900"/>
      </w:tabs>
    </w:pPr>
    <w:r w:rsidRPr="00C6155D">
      <w:rPr>
        <w:rFonts w:ascii="Arial" w:hAnsi="Arial" w:cs="Arial"/>
        <w:b/>
        <w:sz w:val="18"/>
        <w:szCs w:val="18"/>
      </w:rPr>
      <w:t xml:space="preserve">00 </w:t>
    </w:r>
    <w:r w:rsidR="00864C36">
      <w:rPr>
        <w:rFonts w:ascii="Arial" w:hAnsi="Arial" w:cs="Arial"/>
        <w:b/>
        <w:sz w:val="18"/>
        <w:szCs w:val="18"/>
      </w:rPr>
      <w:t>1113</w:t>
    </w:r>
    <w:r w:rsidRPr="00C6155D">
      <w:rPr>
        <w:rFonts w:ascii="Arial" w:hAnsi="Arial" w:cs="Arial"/>
        <w:b/>
        <w:sz w:val="18"/>
        <w:szCs w:val="18"/>
      </w:rPr>
      <w:t>-</w:t>
    </w:r>
    <w:r w:rsidRPr="00C6155D">
      <w:rPr>
        <w:rFonts w:ascii="Arial" w:hAnsi="Arial" w:cs="Arial"/>
        <w:b/>
        <w:sz w:val="18"/>
        <w:szCs w:val="18"/>
      </w:rPr>
      <w:fldChar w:fldCharType="begin"/>
    </w:r>
    <w:r w:rsidRPr="00C6155D">
      <w:rPr>
        <w:rFonts w:ascii="Arial" w:hAnsi="Arial" w:cs="Arial"/>
        <w:b/>
        <w:sz w:val="18"/>
        <w:szCs w:val="18"/>
      </w:rPr>
      <w:instrText xml:space="preserve"> PAGE   \* MERGEFORMAT </w:instrText>
    </w:r>
    <w:r w:rsidRPr="00C6155D">
      <w:rPr>
        <w:rFonts w:ascii="Arial" w:hAnsi="Arial" w:cs="Arial"/>
        <w:b/>
        <w:sz w:val="18"/>
        <w:szCs w:val="18"/>
      </w:rPr>
      <w:fldChar w:fldCharType="separate"/>
    </w:r>
    <w:r w:rsidR="00DA2F04">
      <w:rPr>
        <w:rFonts w:ascii="Arial" w:hAnsi="Arial" w:cs="Arial"/>
        <w:b/>
        <w:noProof/>
        <w:sz w:val="18"/>
        <w:szCs w:val="18"/>
      </w:rPr>
      <w:t>2</w:t>
    </w:r>
    <w:r w:rsidRPr="00C6155D">
      <w:rPr>
        <w:rFonts w:ascii="Arial" w:hAnsi="Arial" w:cs="Arial"/>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776D" w14:textId="7EE9C3F3" w:rsidR="00B76F5F" w:rsidRPr="004609BE" w:rsidRDefault="00162D6A" w:rsidP="00B52E1D">
    <w:pPr>
      <w:tabs>
        <w:tab w:val="right" w:pos="10260"/>
      </w:tabs>
      <w:spacing w:before="120"/>
      <w:rPr>
        <w:rFonts w:ascii="Arial" w:hAnsi="Arial" w:cs="Arial"/>
        <w:b/>
        <w:sz w:val="18"/>
        <w:szCs w:val="18"/>
      </w:rPr>
    </w:pPr>
    <w:r>
      <w:rPr>
        <w:rFonts w:ascii="Arial" w:hAnsi="Arial" w:cs="Arial"/>
        <w:b/>
        <w:sz w:val="18"/>
        <w:szCs w:val="18"/>
      </w:rPr>
      <w:t xml:space="preserve">Indian Creek Elementary Renovations  </w:t>
    </w:r>
    <w:r w:rsidR="00A852EC">
      <w:rPr>
        <w:rFonts w:ascii="Arial" w:hAnsi="Arial" w:cs="Arial"/>
        <w:b/>
        <w:sz w:val="18"/>
        <w:szCs w:val="18"/>
      </w:rPr>
      <w:t xml:space="preserve">  </w:t>
    </w:r>
    <w:r w:rsidR="00B76F5F" w:rsidRPr="004609BE">
      <w:rPr>
        <w:rFonts w:ascii="Arial" w:hAnsi="Arial" w:cs="Arial"/>
        <w:b/>
        <w:sz w:val="18"/>
        <w:szCs w:val="18"/>
      </w:rPr>
      <w:t xml:space="preserve">   </w:t>
    </w:r>
    <w:r w:rsidR="00B76F5F" w:rsidRPr="004609BE">
      <w:rPr>
        <w:rFonts w:ascii="Arial" w:hAnsi="Arial" w:cs="Arial"/>
        <w:b/>
        <w:sz w:val="18"/>
        <w:szCs w:val="18"/>
      </w:rPr>
      <w:tab/>
    </w:r>
    <w:r w:rsidR="00B76F5F" w:rsidRPr="004609BE">
      <w:rPr>
        <w:rFonts w:ascii="Arial" w:hAnsi="Arial" w:cs="Arial"/>
        <w:b/>
        <w:bCs/>
        <w:color w:val="000000"/>
        <w:sz w:val="18"/>
        <w:szCs w:val="18"/>
        <w:lang w:eastAsia="x-none"/>
      </w:rPr>
      <w:t>AD</w:t>
    </w:r>
    <w:r w:rsidR="00B76F5F" w:rsidRPr="004609BE">
      <w:rPr>
        <w:rFonts w:ascii="Arial" w:hAnsi="Arial" w:cs="Arial"/>
        <w:b/>
        <w:sz w:val="18"/>
        <w:szCs w:val="18"/>
      </w:rPr>
      <w:t>VERTISEMENT FOR BIDS</w:t>
    </w:r>
  </w:p>
  <w:p w14:paraId="103738D6" w14:textId="520F0B4A" w:rsidR="00B52E1D" w:rsidRPr="004609BE" w:rsidRDefault="00274E6E" w:rsidP="00B76F5F">
    <w:pPr>
      <w:tabs>
        <w:tab w:val="right" w:pos="10260"/>
      </w:tabs>
      <w:rPr>
        <w:sz w:val="18"/>
        <w:szCs w:val="18"/>
      </w:rPr>
    </w:pPr>
    <w:r w:rsidRPr="004609BE">
      <w:rPr>
        <w:rFonts w:ascii="Arial" w:hAnsi="Arial" w:cs="Arial"/>
        <w:b/>
        <w:sz w:val="18"/>
        <w:szCs w:val="18"/>
      </w:rPr>
      <w:t>Project No. 11</w:t>
    </w:r>
    <w:r w:rsidR="00940DC1">
      <w:rPr>
        <w:rFonts w:ascii="Arial" w:hAnsi="Arial" w:cs="Arial"/>
        <w:b/>
        <w:sz w:val="18"/>
        <w:szCs w:val="18"/>
      </w:rPr>
      <w:t>9</w:t>
    </w:r>
    <w:r w:rsidR="00877ED3">
      <w:rPr>
        <w:rFonts w:ascii="Arial" w:hAnsi="Arial" w:cs="Arial"/>
        <w:b/>
        <w:sz w:val="18"/>
        <w:szCs w:val="18"/>
      </w:rPr>
      <w:t>3930</w:t>
    </w:r>
    <w:r w:rsidR="00B76F5F" w:rsidRPr="004609BE">
      <w:rPr>
        <w:rFonts w:ascii="Arial" w:hAnsi="Arial" w:cs="Arial"/>
        <w:b/>
        <w:bCs/>
        <w:color w:val="000000"/>
        <w:sz w:val="18"/>
        <w:szCs w:val="18"/>
        <w:lang w:eastAsia="x-none"/>
      </w:rPr>
      <w:tab/>
    </w:r>
    <w:r w:rsidR="00B52E1D" w:rsidRPr="004609BE">
      <w:rPr>
        <w:rFonts w:ascii="Arial" w:hAnsi="Arial" w:cs="Arial"/>
        <w:b/>
        <w:sz w:val="18"/>
        <w:szCs w:val="18"/>
      </w:rPr>
      <w:t>00 1113-</w:t>
    </w:r>
    <w:r w:rsidR="00B52E1D" w:rsidRPr="004609BE">
      <w:rPr>
        <w:rFonts w:ascii="Arial" w:hAnsi="Arial" w:cs="Arial"/>
        <w:b/>
        <w:sz w:val="18"/>
        <w:szCs w:val="18"/>
      </w:rPr>
      <w:fldChar w:fldCharType="begin"/>
    </w:r>
    <w:r w:rsidR="00B52E1D" w:rsidRPr="004609BE">
      <w:rPr>
        <w:rFonts w:ascii="Arial" w:hAnsi="Arial" w:cs="Arial"/>
        <w:b/>
        <w:sz w:val="18"/>
        <w:szCs w:val="18"/>
      </w:rPr>
      <w:instrText xml:space="preserve">PAGE </w:instrText>
    </w:r>
    <w:r w:rsidR="00B52E1D" w:rsidRPr="004609BE">
      <w:rPr>
        <w:rFonts w:ascii="Arial" w:hAnsi="Arial" w:cs="Arial"/>
        <w:b/>
        <w:sz w:val="18"/>
        <w:szCs w:val="18"/>
      </w:rPr>
      <w:fldChar w:fldCharType="separate"/>
    </w:r>
    <w:r w:rsidR="00204F64">
      <w:rPr>
        <w:rFonts w:ascii="Arial" w:hAnsi="Arial" w:cs="Arial"/>
        <w:b/>
        <w:noProof/>
        <w:sz w:val="18"/>
        <w:szCs w:val="18"/>
      </w:rPr>
      <w:t>1</w:t>
    </w:r>
    <w:r w:rsidR="00B52E1D" w:rsidRPr="004609BE">
      <w:rPr>
        <w:rFonts w:ascii="Arial" w:hAnsi="Arial" w:cs="Arial"/>
        <w:b/>
        <w:sz w:val="18"/>
        <w:szCs w:val="18"/>
      </w:rPr>
      <w:fldChar w:fldCharType="end"/>
    </w:r>
    <w:r w:rsidR="00B52E1D" w:rsidRPr="004609BE">
      <w:rPr>
        <w:rFonts w:ascii="Arial" w:hAnsi="Arial" w:cs="Arial"/>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FB31" w14:textId="77777777" w:rsidR="00C6155D" w:rsidRPr="00C6155D" w:rsidRDefault="00C6155D" w:rsidP="00C6155D">
    <w:pPr>
      <w:tabs>
        <w:tab w:val="right" w:pos="9900"/>
      </w:tabs>
      <w:rPr>
        <w:rFonts w:ascii="Arial" w:hAnsi="Arial" w:cs="Arial"/>
        <w:b/>
        <w:sz w:val="18"/>
        <w:szCs w:val="18"/>
      </w:rPr>
    </w:pPr>
    <w:r w:rsidRPr="00C6155D">
      <w:rPr>
        <w:rFonts w:ascii="Arial" w:hAnsi="Arial" w:cs="Arial"/>
        <w:b/>
        <w:sz w:val="18"/>
        <w:szCs w:val="18"/>
      </w:rPr>
      <w:t xml:space="preserve">Middle School HVAC Renovation  </w:t>
    </w:r>
    <w:r>
      <w:rPr>
        <w:rFonts w:ascii="Arial" w:hAnsi="Arial" w:cs="Arial"/>
        <w:b/>
        <w:sz w:val="18"/>
        <w:szCs w:val="18"/>
      </w:rPr>
      <w:tab/>
    </w:r>
    <w:r w:rsidRPr="00C6155D">
      <w:rPr>
        <w:rFonts w:ascii="Arial" w:hAnsi="Arial" w:cs="Arial"/>
        <w:b/>
        <w:sz w:val="18"/>
        <w:szCs w:val="18"/>
      </w:rPr>
      <w:t>ADVERTISEMENT FOR BIDS</w:t>
    </w:r>
  </w:p>
  <w:p w14:paraId="6562698E" w14:textId="77777777" w:rsidR="00C6155D" w:rsidRDefault="00C6155D" w:rsidP="00C6155D">
    <w:pPr>
      <w:tabs>
        <w:tab w:val="right" w:pos="9900"/>
      </w:tabs>
    </w:pPr>
    <w:r w:rsidRPr="00C6155D">
      <w:rPr>
        <w:rFonts w:ascii="Arial" w:hAnsi="Arial" w:cs="Arial"/>
        <w:b/>
        <w:sz w:val="18"/>
        <w:szCs w:val="18"/>
      </w:rPr>
      <w:t xml:space="preserve">Project No. 113301-1  </w:t>
    </w:r>
    <w:r>
      <w:rPr>
        <w:rFonts w:ascii="Arial" w:hAnsi="Arial" w:cs="Arial"/>
        <w:b/>
        <w:sz w:val="18"/>
        <w:szCs w:val="18"/>
      </w:rPr>
      <w:tab/>
    </w:r>
    <w:r w:rsidRPr="00C6155D">
      <w:rPr>
        <w:rFonts w:ascii="Arial" w:hAnsi="Arial" w:cs="Arial"/>
        <w:b/>
        <w:sz w:val="18"/>
        <w:szCs w:val="18"/>
      </w:rPr>
      <w:t xml:space="preserve"> 00 </w:t>
    </w:r>
    <w:r w:rsidR="00864C36">
      <w:rPr>
        <w:rFonts w:ascii="Arial" w:hAnsi="Arial" w:cs="Arial"/>
        <w:b/>
        <w:sz w:val="18"/>
        <w:szCs w:val="18"/>
      </w:rPr>
      <w:t>111</w:t>
    </w:r>
    <w:r w:rsidRPr="00C6155D">
      <w:rPr>
        <w:rFonts w:ascii="Arial" w:hAnsi="Arial" w:cs="Arial"/>
        <w:b/>
        <w:sz w:val="18"/>
        <w:szCs w:val="18"/>
      </w:rPr>
      <w:t>3-</w:t>
    </w:r>
    <w:r w:rsidRPr="00C6155D">
      <w:rPr>
        <w:rFonts w:ascii="Arial" w:hAnsi="Arial" w:cs="Arial"/>
        <w:b/>
        <w:sz w:val="18"/>
        <w:szCs w:val="18"/>
      </w:rPr>
      <w:fldChar w:fldCharType="begin"/>
    </w:r>
    <w:r w:rsidRPr="00C6155D">
      <w:rPr>
        <w:rFonts w:ascii="Arial" w:hAnsi="Arial" w:cs="Arial"/>
        <w:b/>
        <w:sz w:val="18"/>
        <w:szCs w:val="18"/>
      </w:rPr>
      <w:instrText xml:space="preserve"> PAGE   \* MERGEFORMAT </w:instrText>
    </w:r>
    <w:r w:rsidRPr="00C6155D">
      <w:rPr>
        <w:rFonts w:ascii="Arial" w:hAnsi="Arial" w:cs="Arial"/>
        <w:b/>
        <w:sz w:val="18"/>
        <w:szCs w:val="18"/>
      </w:rPr>
      <w:fldChar w:fldCharType="separate"/>
    </w:r>
    <w:r w:rsidR="00DA2F04">
      <w:rPr>
        <w:rFonts w:ascii="Arial" w:hAnsi="Arial" w:cs="Arial"/>
        <w:b/>
        <w:noProof/>
        <w:sz w:val="18"/>
        <w:szCs w:val="18"/>
      </w:rPr>
      <w:t>1</w:t>
    </w:r>
    <w:r w:rsidRPr="00C6155D">
      <w:rPr>
        <w:rFonts w:ascii="Arial" w:hAnsi="Arial"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F341" w14:textId="77777777" w:rsidR="006371AF" w:rsidRDefault="006371AF">
      <w:r>
        <w:separator/>
      </w:r>
    </w:p>
  </w:footnote>
  <w:footnote w:type="continuationSeparator" w:id="0">
    <w:p w14:paraId="40CD1F4D" w14:textId="77777777" w:rsidR="006371AF" w:rsidRDefault="0063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B228" w14:textId="77777777" w:rsidR="00C6155D" w:rsidRPr="00C6155D" w:rsidRDefault="00C6155D">
    <w:pPr>
      <w:pStyle w:val="Header"/>
      <w:rPr>
        <w:rFonts w:ascii="Arial" w:hAnsi="Arial" w:cs="Arial"/>
        <w:b/>
        <w:sz w:val="18"/>
        <w:szCs w:val="18"/>
      </w:rPr>
    </w:pPr>
    <w:r w:rsidRPr="00C6155D">
      <w:rPr>
        <w:rFonts w:ascii="Arial" w:hAnsi="Arial" w:cs="Arial"/>
        <w:b/>
        <w:sz w:val="18"/>
        <w:szCs w:val="18"/>
      </w:rPr>
      <w:t xml:space="preserve">Middle School HVAC Renovation  </w:t>
    </w:r>
  </w:p>
  <w:p w14:paraId="2E618FEF" w14:textId="77777777" w:rsidR="00C6155D" w:rsidRPr="00C6155D" w:rsidRDefault="00C6155D">
    <w:pPr>
      <w:pStyle w:val="Header"/>
      <w:pBdr>
        <w:bottom w:val="single" w:sz="6" w:space="1" w:color="auto"/>
      </w:pBdr>
      <w:rPr>
        <w:rFonts w:ascii="Arial" w:hAnsi="Arial" w:cs="Arial"/>
        <w:b/>
        <w:sz w:val="18"/>
        <w:szCs w:val="18"/>
      </w:rPr>
    </w:pPr>
    <w:r w:rsidRPr="00C6155D">
      <w:rPr>
        <w:rFonts w:ascii="Arial" w:hAnsi="Arial" w:cs="Arial"/>
        <w:b/>
        <w:sz w:val="18"/>
        <w:szCs w:val="18"/>
      </w:rPr>
      <w:t xml:space="preserve">Project No. 113301-1 </w:t>
    </w:r>
  </w:p>
  <w:p w14:paraId="6FDB90C6" w14:textId="77777777" w:rsidR="00C6155D" w:rsidRDefault="00C61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B44F" w14:textId="77777777" w:rsidR="00DA2F04" w:rsidRPr="00C6155D" w:rsidRDefault="00DA2F04" w:rsidP="00DA2F04">
    <w:pPr>
      <w:spacing w:after="120"/>
      <w:jc w:val="center"/>
      <w:rPr>
        <w:rFonts w:ascii="Arial" w:hAnsi="Arial" w:cs="Arial"/>
        <w:b/>
        <w:sz w:val="20"/>
        <w:szCs w:val="20"/>
      </w:rPr>
    </w:pPr>
    <w:r w:rsidRPr="00C6155D">
      <w:rPr>
        <w:rFonts w:ascii="Arial" w:hAnsi="Arial" w:cs="Arial"/>
        <w:b/>
        <w:sz w:val="20"/>
        <w:szCs w:val="20"/>
      </w:rPr>
      <w:t xml:space="preserve">DOCUMENT 00 </w:t>
    </w:r>
    <w:r>
      <w:rPr>
        <w:rFonts w:ascii="Arial" w:hAnsi="Arial" w:cs="Arial"/>
        <w:b/>
        <w:sz w:val="20"/>
        <w:szCs w:val="20"/>
      </w:rPr>
      <w:t>111</w:t>
    </w:r>
    <w:r w:rsidRPr="00C6155D">
      <w:rPr>
        <w:rFonts w:ascii="Arial" w:hAnsi="Arial" w:cs="Arial"/>
        <w:b/>
        <w:sz w:val="20"/>
        <w:szCs w:val="20"/>
      </w:rPr>
      <w:t>3</w:t>
    </w:r>
  </w:p>
  <w:p w14:paraId="4C81FCC9" w14:textId="77777777" w:rsidR="00682FE9" w:rsidRPr="00682FE9" w:rsidRDefault="00DA2F04" w:rsidP="00682FE9">
    <w:pPr>
      <w:spacing w:after="120"/>
      <w:jc w:val="center"/>
      <w:rPr>
        <w:rFonts w:ascii="Arial" w:hAnsi="Arial" w:cs="Arial"/>
        <w:b/>
        <w:sz w:val="20"/>
        <w:szCs w:val="20"/>
      </w:rPr>
    </w:pPr>
    <w:r w:rsidRPr="00C6155D">
      <w:rPr>
        <w:rFonts w:ascii="Arial" w:hAnsi="Arial" w:cs="Arial"/>
        <w:b/>
        <w:sz w:val="20"/>
        <w:szCs w:val="20"/>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1F86"/>
    <w:multiLevelType w:val="hybridMultilevel"/>
    <w:tmpl w:val="56D800A0"/>
    <w:lvl w:ilvl="0" w:tplc="DA0A6A38">
      <w:start w:val="2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F2042"/>
    <w:multiLevelType w:val="hybridMultilevel"/>
    <w:tmpl w:val="6EC4C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31DF4"/>
    <w:multiLevelType w:val="hybridMultilevel"/>
    <w:tmpl w:val="B916F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E28A3"/>
    <w:multiLevelType w:val="hybridMultilevel"/>
    <w:tmpl w:val="227C5250"/>
    <w:lvl w:ilvl="0" w:tplc="39EA3C50">
      <w:start w:val="2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E250A"/>
    <w:multiLevelType w:val="hybridMultilevel"/>
    <w:tmpl w:val="9E6886A6"/>
    <w:lvl w:ilvl="0" w:tplc="A7944C62">
      <w:start w:val="2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DQwMzE2NjC2NDNX0lEKTi0uzszPAykwqgUAiPHGNSwAAAA="/>
  </w:docVars>
  <w:rsids>
    <w:rsidRoot w:val="00B34B4A"/>
    <w:rsid w:val="000154AC"/>
    <w:rsid w:val="00045B51"/>
    <w:rsid w:val="000544E5"/>
    <w:rsid w:val="00083EF3"/>
    <w:rsid w:val="000A3ACC"/>
    <w:rsid w:val="000B52A2"/>
    <w:rsid w:val="000C7B40"/>
    <w:rsid w:val="000F11AF"/>
    <w:rsid w:val="001129B8"/>
    <w:rsid w:val="001468FE"/>
    <w:rsid w:val="001576EA"/>
    <w:rsid w:val="00161E2E"/>
    <w:rsid w:val="00162D6A"/>
    <w:rsid w:val="001905F4"/>
    <w:rsid w:val="001B2344"/>
    <w:rsid w:val="001C0671"/>
    <w:rsid w:val="001C432E"/>
    <w:rsid w:val="001C7E80"/>
    <w:rsid w:val="001F0CFC"/>
    <w:rsid w:val="001F1996"/>
    <w:rsid w:val="00204F64"/>
    <w:rsid w:val="0024666A"/>
    <w:rsid w:val="00260B54"/>
    <w:rsid w:val="002643C1"/>
    <w:rsid w:val="00272468"/>
    <w:rsid w:val="0027267C"/>
    <w:rsid w:val="00273445"/>
    <w:rsid w:val="00274E6E"/>
    <w:rsid w:val="002845B9"/>
    <w:rsid w:val="00291FFB"/>
    <w:rsid w:val="002A1558"/>
    <w:rsid w:val="002B1CDA"/>
    <w:rsid w:val="002C70F9"/>
    <w:rsid w:val="002D65BC"/>
    <w:rsid w:val="002E15E2"/>
    <w:rsid w:val="002F6384"/>
    <w:rsid w:val="00307980"/>
    <w:rsid w:val="00324EAB"/>
    <w:rsid w:val="00347388"/>
    <w:rsid w:val="00367B89"/>
    <w:rsid w:val="003726A7"/>
    <w:rsid w:val="003B24B8"/>
    <w:rsid w:val="003B6442"/>
    <w:rsid w:val="003D5A90"/>
    <w:rsid w:val="003D63D5"/>
    <w:rsid w:val="003E74A3"/>
    <w:rsid w:val="00415A27"/>
    <w:rsid w:val="004609BE"/>
    <w:rsid w:val="00461C16"/>
    <w:rsid w:val="00463904"/>
    <w:rsid w:val="004970CE"/>
    <w:rsid w:val="004A3E08"/>
    <w:rsid w:val="004D01EC"/>
    <w:rsid w:val="004E7A69"/>
    <w:rsid w:val="004F22F1"/>
    <w:rsid w:val="00534715"/>
    <w:rsid w:val="0053798B"/>
    <w:rsid w:val="0054109C"/>
    <w:rsid w:val="00584AAE"/>
    <w:rsid w:val="005905CD"/>
    <w:rsid w:val="005B0E42"/>
    <w:rsid w:val="005E02D1"/>
    <w:rsid w:val="005F1F38"/>
    <w:rsid w:val="005F458A"/>
    <w:rsid w:val="005F6593"/>
    <w:rsid w:val="00602D47"/>
    <w:rsid w:val="0060524B"/>
    <w:rsid w:val="0061153B"/>
    <w:rsid w:val="006200F3"/>
    <w:rsid w:val="006254AD"/>
    <w:rsid w:val="006371AF"/>
    <w:rsid w:val="00642A16"/>
    <w:rsid w:val="00647DCC"/>
    <w:rsid w:val="006537B9"/>
    <w:rsid w:val="0065515E"/>
    <w:rsid w:val="0068226E"/>
    <w:rsid w:val="00682FE9"/>
    <w:rsid w:val="006C60AF"/>
    <w:rsid w:val="006D32DB"/>
    <w:rsid w:val="00721A65"/>
    <w:rsid w:val="00762ECB"/>
    <w:rsid w:val="00776F0A"/>
    <w:rsid w:val="007809EF"/>
    <w:rsid w:val="0078550B"/>
    <w:rsid w:val="007A4E0B"/>
    <w:rsid w:val="007C53CF"/>
    <w:rsid w:val="007D01FA"/>
    <w:rsid w:val="007E0B91"/>
    <w:rsid w:val="008126A0"/>
    <w:rsid w:val="008246D1"/>
    <w:rsid w:val="00836C1D"/>
    <w:rsid w:val="00837A6A"/>
    <w:rsid w:val="008442F2"/>
    <w:rsid w:val="0085116D"/>
    <w:rsid w:val="00864C36"/>
    <w:rsid w:val="00877ED3"/>
    <w:rsid w:val="008D7D62"/>
    <w:rsid w:val="008D7EE1"/>
    <w:rsid w:val="008E22C7"/>
    <w:rsid w:val="008E7236"/>
    <w:rsid w:val="00903815"/>
    <w:rsid w:val="00940DC1"/>
    <w:rsid w:val="00963CDC"/>
    <w:rsid w:val="00981077"/>
    <w:rsid w:val="00982515"/>
    <w:rsid w:val="00996EC2"/>
    <w:rsid w:val="009A4081"/>
    <w:rsid w:val="009B60EC"/>
    <w:rsid w:val="009F2F9D"/>
    <w:rsid w:val="009F5B05"/>
    <w:rsid w:val="00A1135D"/>
    <w:rsid w:val="00A16F41"/>
    <w:rsid w:val="00A34C94"/>
    <w:rsid w:val="00A80182"/>
    <w:rsid w:val="00A852EC"/>
    <w:rsid w:val="00A87B2B"/>
    <w:rsid w:val="00A938B7"/>
    <w:rsid w:val="00AA0255"/>
    <w:rsid w:val="00AA0FE7"/>
    <w:rsid w:val="00AC5523"/>
    <w:rsid w:val="00AF45BD"/>
    <w:rsid w:val="00B14864"/>
    <w:rsid w:val="00B21274"/>
    <w:rsid w:val="00B34B4A"/>
    <w:rsid w:val="00B34E77"/>
    <w:rsid w:val="00B52E1D"/>
    <w:rsid w:val="00B64B58"/>
    <w:rsid w:val="00B76F5F"/>
    <w:rsid w:val="00B8795F"/>
    <w:rsid w:val="00B90FEA"/>
    <w:rsid w:val="00B96306"/>
    <w:rsid w:val="00BA4B11"/>
    <w:rsid w:val="00BE14E5"/>
    <w:rsid w:val="00C01E5D"/>
    <w:rsid w:val="00C17793"/>
    <w:rsid w:val="00C550E7"/>
    <w:rsid w:val="00C55985"/>
    <w:rsid w:val="00C6155D"/>
    <w:rsid w:val="00C83603"/>
    <w:rsid w:val="00C93094"/>
    <w:rsid w:val="00CB2917"/>
    <w:rsid w:val="00CB7D3B"/>
    <w:rsid w:val="00CC6555"/>
    <w:rsid w:val="00CE0824"/>
    <w:rsid w:val="00CF345C"/>
    <w:rsid w:val="00D20EDD"/>
    <w:rsid w:val="00D7695B"/>
    <w:rsid w:val="00D84EB7"/>
    <w:rsid w:val="00DA2F04"/>
    <w:rsid w:val="00DC00D0"/>
    <w:rsid w:val="00DC5BD6"/>
    <w:rsid w:val="00DD3143"/>
    <w:rsid w:val="00DF160C"/>
    <w:rsid w:val="00E0453D"/>
    <w:rsid w:val="00E04D58"/>
    <w:rsid w:val="00E14DB4"/>
    <w:rsid w:val="00E315A0"/>
    <w:rsid w:val="00E6041E"/>
    <w:rsid w:val="00E6308D"/>
    <w:rsid w:val="00EA6E4B"/>
    <w:rsid w:val="00EB57C9"/>
    <w:rsid w:val="00ED0012"/>
    <w:rsid w:val="00EE429A"/>
    <w:rsid w:val="00F04082"/>
    <w:rsid w:val="00F07270"/>
    <w:rsid w:val="00FA06C5"/>
    <w:rsid w:val="00FB513B"/>
    <w:rsid w:val="00FC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5CB4D7F"/>
  <w15:docId w15:val="{DD3941DE-188C-4383-B0E5-627AC1D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 w:val="22"/>
      <w:szCs w:val="20"/>
    </w:rPr>
  </w:style>
  <w:style w:type="paragraph" w:customStyle="1" w:styleId="PhysicalProp">
    <w:name w:val="Physical Prop"/>
    <w:basedOn w:val="Normal"/>
    <w:rPr>
      <w:sz w:val="22"/>
      <w:szCs w:val="20"/>
    </w:rPr>
  </w:style>
  <w:style w:type="paragraph" w:styleId="BodyText">
    <w:name w:val="Body Text"/>
    <w:basedOn w:val="Normal"/>
    <w:pPr>
      <w:widowControl w:val="0"/>
    </w:pPr>
    <w:rPr>
      <w:b/>
      <w:snapToGrid w:val="0"/>
      <w:sz w:val="22"/>
      <w:szCs w:val="20"/>
      <w:u w:val="single"/>
    </w:rPr>
  </w:style>
  <w:style w:type="paragraph" w:styleId="Footer">
    <w:name w:val="footer"/>
    <w:basedOn w:val="Normal"/>
    <w:pPr>
      <w:widowControl w:val="0"/>
      <w:tabs>
        <w:tab w:val="center" w:pos="4320"/>
        <w:tab w:val="right" w:pos="8640"/>
      </w:tabs>
    </w:pPr>
    <w:rPr>
      <w:snapToGrid w:val="0"/>
      <w:sz w:val="22"/>
      <w:szCs w:val="20"/>
    </w:rPr>
  </w:style>
  <w:style w:type="character" w:styleId="PageNumber">
    <w:name w:val="page number"/>
    <w:basedOn w:val="DefaultParagraphFont"/>
  </w:style>
  <w:style w:type="character" w:styleId="Hyperlink">
    <w:name w:val="Hyperlink"/>
    <w:rsid w:val="00C550E7"/>
    <w:rPr>
      <w:color w:val="0000FF"/>
      <w:u w:val="single"/>
    </w:rPr>
  </w:style>
  <w:style w:type="paragraph" w:customStyle="1" w:styleId="Normal0">
    <w:name w:val="[Normal]"/>
    <w:rsid w:val="00DA2F04"/>
    <w:pPr>
      <w:widowControl w:val="0"/>
      <w:autoSpaceDE w:val="0"/>
      <w:autoSpaceDN w:val="0"/>
      <w:adjustRightInd w:val="0"/>
    </w:pPr>
    <w:rPr>
      <w:rFonts w:ascii="Arial" w:eastAsiaTheme="minorEastAsia" w:hAnsi="Arial" w:cs="Arial"/>
      <w:sz w:val="24"/>
      <w:szCs w:val="24"/>
    </w:rPr>
  </w:style>
  <w:style w:type="paragraph" w:styleId="ListParagraph">
    <w:name w:val="List Paragraph"/>
    <w:basedOn w:val="Normal"/>
    <w:uiPriority w:val="34"/>
    <w:qFormat/>
    <w:rsid w:val="00584AAE"/>
    <w:pPr>
      <w:ind w:left="720"/>
      <w:contextualSpacing/>
    </w:pPr>
  </w:style>
  <w:style w:type="paragraph" w:styleId="BalloonText">
    <w:name w:val="Balloon Text"/>
    <w:basedOn w:val="Normal"/>
    <w:link w:val="BalloonTextChar"/>
    <w:semiHidden/>
    <w:unhideWhenUsed/>
    <w:rsid w:val="00307980"/>
    <w:rPr>
      <w:rFonts w:ascii="Segoe UI" w:hAnsi="Segoe UI" w:cs="Segoe UI"/>
      <w:sz w:val="18"/>
      <w:szCs w:val="18"/>
    </w:rPr>
  </w:style>
  <w:style w:type="character" w:customStyle="1" w:styleId="BalloonTextChar">
    <w:name w:val="Balloon Text Char"/>
    <w:basedOn w:val="DefaultParagraphFont"/>
    <w:link w:val="BalloonText"/>
    <w:semiHidden/>
    <w:rsid w:val="00307980"/>
    <w:rPr>
      <w:rFonts w:ascii="Segoe UI" w:hAnsi="Segoe UI" w:cs="Segoe UI"/>
      <w:sz w:val="18"/>
      <w:szCs w:val="18"/>
    </w:rPr>
  </w:style>
  <w:style w:type="character" w:customStyle="1" w:styleId="UnresolvedMention">
    <w:name w:val="Unresolved Mention"/>
    <w:basedOn w:val="DefaultParagraphFont"/>
    <w:uiPriority w:val="99"/>
    <w:semiHidden/>
    <w:unhideWhenUsed/>
    <w:rsid w:val="002D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0853">
      <w:bodyDiv w:val="1"/>
      <w:marLeft w:val="0"/>
      <w:marRight w:val="0"/>
      <w:marTop w:val="0"/>
      <w:marBottom w:val="0"/>
      <w:divBdr>
        <w:top w:val="none" w:sz="0" w:space="0" w:color="auto"/>
        <w:left w:val="none" w:sz="0" w:space="0" w:color="auto"/>
        <w:bottom w:val="none" w:sz="0" w:space="0" w:color="auto"/>
        <w:right w:val="none" w:sz="0" w:space="0" w:color="auto"/>
      </w:divBdr>
    </w:div>
    <w:div w:id="10943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economicdevelopment.com/ts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ADVERTISEMENT FOR BIDS (for Iowa Cities and Counties)</vt:lpstr>
    </vt:vector>
  </TitlesOfParts>
  <Company>Shive-Hattery, Inc.</Company>
  <LinksUpToDate>false</LinksUpToDate>
  <CharactersWithSpaces>5694</CharactersWithSpaces>
  <SharedDoc>false</SharedDoc>
  <HLinks>
    <vt:vector size="12" baseType="variant">
      <vt:variant>
        <vt:i4>5374036</vt:i4>
      </vt:variant>
      <vt:variant>
        <vt:i4>111</vt:i4>
      </vt:variant>
      <vt:variant>
        <vt:i4>0</vt:i4>
      </vt:variant>
      <vt:variant>
        <vt:i4>5</vt:i4>
      </vt:variant>
      <vt:variant>
        <vt:lpwstr>http://www.construction.com/</vt:lpwstr>
      </vt:variant>
      <vt:variant>
        <vt:lpwstr/>
      </vt:variant>
      <vt:variant>
        <vt:i4>3342458</vt:i4>
      </vt:variant>
      <vt:variant>
        <vt:i4>0</vt:i4>
      </vt:variant>
      <vt:variant>
        <vt:i4>0</vt:i4>
      </vt:variant>
      <vt:variant>
        <vt:i4>5</vt:i4>
      </vt:variant>
      <vt:variant>
        <vt:lpwstr>http://www.iowadot.gov/local_systems/publications/bid_limits.htm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 (for Iowa Cities and Counties)</dc:title>
  <dc:creator>Dale Moore</dc:creator>
  <cp:lastModifiedBy>JT Anderson</cp:lastModifiedBy>
  <cp:revision>2</cp:revision>
  <cp:lastPrinted>2019-07-01T02:39:00Z</cp:lastPrinted>
  <dcterms:created xsi:type="dcterms:W3CDTF">2020-01-20T21:37:00Z</dcterms:created>
  <dcterms:modified xsi:type="dcterms:W3CDTF">2020-01-20T21:37:00Z</dcterms:modified>
</cp:coreProperties>
</file>